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0744B" w14:textId="77777777" w:rsidR="008E5FB2" w:rsidRDefault="00B17F14" w:rsidP="00B17F14">
      <w:pPr>
        <w:pStyle w:val="NoSpacing"/>
        <w:spacing w:after="240"/>
        <w:rPr>
          <w:rFonts w:asciiTheme="majorHAnsi" w:hAnsiTheme="majorHAnsi"/>
          <w:b/>
          <w:sz w:val="24"/>
        </w:rPr>
      </w:pPr>
      <w:r w:rsidRPr="00EA1CF0">
        <w:rPr>
          <w:rFonts w:asciiTheme="majorHAnsi" w:hAnsiTheme="majorHAnsi"/>
          <w:b/>
          <w:sz w:val="24"/>
        </w:rPr>
        <w:t>Date: _____________________</w:t>
      </w:r>
      <w:r w:rsidR="008E5FB2">
        <w:rPr>
          <w:rFonts w:asciiTheme="majorHAnsi" w:hAnsiTheme="majorHAnsi"/>
          <w:b/>
          <w:sz w:val="24"/>
        </w:rPr>
        <w:t>_________</w:t>
      </w:r>
      <w:r w:rsidRPr="00EA1CF0">
        <w:rPr>
          <w:rFonts w:asciiTheme="majorHAnsi" w:hAnsiTheme="majorHAnsi"/>
          <w:b/>
          <w:sz w:val="24"/>
        </w:rPr>
        <w:t>_</w:t>
      </w:r>
      <w:r w:rsidR="008E5FB2">
        <w:rPr>
          <w:rFonts w:asciiTheme="majorHAnsi" w:hAnsiTheme="majorHAnsi"/>
          <w:b/>
          <w:sz w:val="24"/>
        </w:rPr>
        <w:t xml:space="preserve">_____ </w:t>
      </w:r>
      <w:r w:rsidR="008E5FB2">
        <w:rPr>
          <w:rFonts w:asciiTheme="majorHAnsi" w:hAnsiTheme="majorHAnsi"/>
          <w:b/>
          <w:sz w:val="24"/>
        </w:rPr>
        <w:tab/>
        <w:t>Study ID: __________________________________________</w:t>
      </w:r>
    </w:p>
    <w:p w14:paraId="53DA28BA" w14:textId="77777777" w:rsidR="00321C6D" w:rsidRDefault="00321C6D" w:rsidP="00B17F14">
      <w:pPr>
        <w:pStyle w:val="NoSpacing"/>
        <w:spacing w:after="240"/>
        <w:rPr>
          <w:rFonts w:asciiTheme="majorHAnsi" w:hAnsiTheme="majorHAnsi"/>
          <w:b/>
          <w:sz w:val="24"/>
        </w:rPr>
      </w:pPr>
      <w:r>
        <w:rPr>
          <w:rFonts w:asciiTheme="majorHAnsi" w:hAnsiTheme="majorHAnsi"/>
          <w:b/>
          <w:sz w:val="24"/>
        </w:rPr>
        <w:t>Training Topic: ______________________________________________________</w:t>
      </w:r>
    </w:p>
    <w:p w14:paraId="73594C59" w14:textId="77777777" w:rsidR="00B17F14" w:rsidRPr="00B17F14" w:rsidRDefault="0013739E" w:rsidP="00B17F14">
      <w:r>
        <w:rPr>
          <w:rFonts w:asciiTheme="majorHAnsi" w:hAnsiTheme="majorHAnsi"/>
          <w:noProof/>
        </w:rPr>
        <mc:AlternateContent>
          <mc:Choice Requires="wps">
            <w:drawing>
              <wp:anchor distT="0" distB="0" distL="114300" distR="114300" simplePos="0" relativeHeight="251659264" behindDoc="0" locked="0" layoutInCell="1" allowOverlap="1" wp14:anchorId="391C0E54" wp14:editId="045E8CF4">
                <wp:simplePos x="0" y="0"/>
                <wp:positionH relativeFrom="column">
                  <wp:posOffset>-381000</wp:posOffset>
                </wp:positionH>
                <wp:positionV relativeFrom="paragraph">
                  <wp:posOffset>23495</wp:posOffset>
                </wp:positionV>
                <wp:extent cx="6638925" cy="733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33425"/>
                        </a:xfrm>
                        <a:prstGeom prst="rect">
                          <a:avLst/>
                        </a:prstGeom>
                        <a:solidFill>
                          <a:srgbClr val="FFFFFF"/>
                        </a:solidFill>
                        <a:ln w="9525">
                          <a:solidFill>
                            <a:sysClr val="windowText" lastClr="000000"/>
                          </a:solidFill>
                          <a:miter lim="800000"/>
                          <a:headEnd/>
                          <a:tailEnd/>
                        </a:ln>
                      </wps:spPr>
                      <wps:txbx>
                        <w:txbxContent>
                          <w:p w14:paraId="4EAB948B" w14:textId="77777777" w:rsidR="00B17F14" w:rsidRPr="00AB5051" w:rsidRDefault="00B17F14" w:rsidP="00B17F14">
                            <w:pPr>
                              <w:pStyle w:val="NoSpacing"/>
                              <w:tabs>
                                <w:tab w:val="left" w:pos="2145"/>
                              </w:tabs>
                              <w:rPr>
                                <w:rFonts w:asciiTheme="majorHAnsi" w:hAnsiTheme="majorHAnsi"/>
                                <w:b/>
                              </w:rPr>
                            </w:pPr>
                            <w:r w:rsidRPr="00AB5051">
                              <w:rPr>
                                <w:rFonts w:asciiTheme="majorHAnsi" w:hAnsiTheme="majorHAnsi"/>
                                <w:b/>
                              </w:rPr>
                              <w:t xml:space="preserve">Instructions: </w:t>
                            </w:r>
                            <w:r w:rsidRPr="00AB5051">
                              <w:rPr>
                                <w:rFonts w:asciiTheme="majorHAnsi" w:hAnsiTheme="majorHAnsi"/>
                              </w:rPr>
                              <w:t xml:space="preserve">Thank you for your involvement with the SEED </w:t>
                            </w:r>
                            <w:r w:rsidR="00054236" w:rsidRPr="00AB5051">
                              <w:rPr>
                                <w:rFonts w:asciiTheme="majorHAnsi" w:hAnsiTheme="majorHAnsi"/>
                              </w:rPr>
                              <w:t>project</w:t>
                            </w:r>
                            <w:r w:rsidR="004D7EB9" w:rsidRPr="00AB5051">
                              <w:rPr>
                                <w:rFonts w:asciiTheme="majorHAnsi" w:hAnsiTheme="majorHAnsi"/>
                              </w:rPr>
                              <w:t xml:space="preserve"> and </w:t>
                            </w:r>
                            <w:r w:rsidR="004A1173" w:rsidRPr="00AB5051">
                              <w:rPr>
                                <w:rFonts w:asciiTheme="majorHAnsi" w:hAnsiTheme="majorHAnsi"/>
                              </w:rPr>
                              <w:t xml:space="preserve">for </w:t>
                            </w:r>
                            <w:r w:rsidR="004D7EB9" w:rsidRPr="00AB5051">
                              <w:rPr>
                                <w:rFonts w:asciiTheme="majorHAnsi" w:hAnsiTheme="majorHAnsi"/>
                              </w:rPr>
                              <w:t xml:space="preserve">participating in this training. </w:t>
                            </w:r>
                            <w:r w:rsidRPr="00AB5051">
                              <w:rPr>
                                <w:rFonts w:asciiTheme="majorHAnsi" w:hAnsiTheme="majorHAnsi"/>
                              </w:rPr>
                              <w:t>Please read each question carefully and choose the response that best matches your opinion. There are no right or wrong answers. All information is confidential and will be used to evaluate and improve this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C0E54" id="_x0000_t202" coordsize="21600,21600" o:spt="202" path="m,l,21600r21600,l21600,xe">
                <v:stroke joinstyle="miter"/>
                <v:path gradientshapeok="t" o:connecttype="rect"/>
              </v:shapetype>
              <v:shape id="Text Box 2" o:spid="_x0000_s1026" type="#_x0000_t202" style="position:absolute;margin-left:-30pt;margin-top:1.85pt;width:52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" strokecolor="windowText">
                <v:textbox>
                  <w:txbxContent>
                    <w:p w14:paraId="4EAB948B" w14:textId="77777777" w:rsidR="00B17F14" w:rsidRPr="00AB5051" w:rsidRDefault="00B17F14" w:rsidP="00B17F14">
                      <w:pPr>
                        <w:pStyle w:val="NoSpacing"/>
                        <w:tabs>
                          <w:tab w:val="left" w:pos="2145"/>
                        </w:tabs>
                        <w:rPr>
                          <w:rFonts w:asciiTheme="majorHAnsi" w:hAnsiTheme="majorHAnsi"/>
                          <w:b/>
                        </w:rPr>
                      </w:pPr>
                      <w:r w:rsidRPr="00AB5051">
                        <w:rPr>
                          <w:rFonts w:asciiTheme="majorHAnsi" w:hAnsiTheme="majorHAnsi"/>
                          <w:b/>
                        </w:rPr>
                        <w:t xml:space="preserve">Instructions: </w:t>
                      </w:r>
                      <w:r w:rsidRPr="00AB5051">
                        <w:rPr>
                          <w:rFonts w:asciiTheme="majorHAnsi" w:hAnsiTheme="majorHAnsi"/>
                        </w:rPr>
                        <w:t xml:space="preserve">Thank you for your involvement with the SEED </w:t>
                      </w:r>
                      <w:r w:rsidR="00054236" w:rsidRPr="00AB5051">
                        <w:rPr>
                          <w:rFonts w:asciiTheme="majorHAnsi" w:hAnsiTheme="majorHAnsi"/>
                        </w:rPr>
                        <w:t>project</w:t>
                      </w:r>
                      <w:r w:rsidR="004D7EB9" w:rsidRPr="00AB5051">
                        <w:rPr>
                          <w:rFonts w:asciiTheme="majorHAnsi" w:hAnsiTheme="majorHAnsi"/>
                        </w:rPr>
                        <w:t xml:space="preserve"> and </w:t>
                      </w:r>
                      <w:r w:rsidR="004A1173" w:rsidRPr="00AB5051">
                        <w:rPr>
                          <w:rFonts w:asciiTheme="majorHAnsi" w:hAnsiTheme="majorHAnsi"/>
                        </w:rPr>
                        <w:t xml:space="preserve">for </w:t>
                      </w:r>
                      <w:r w:rsidR="004D7EB9" w:rsidRPr="00AB5051">
                        <w:rPr>
                          <w:rFonts w:asciiTheme="majorHAnsi" w:hAnsiTheme="majorHAnsi"/>
                        </w:rPr>
                        <w:t xml:space="preserve">participating in this training. </w:t>
                      </w:r>
                      <w:r w:rsidRPr="00AB5051">
                        <w:rPr>
                          <w:rFonts w:asciiTheme="majorHAnsi" w:hAnsiTheme="majorHAnsi"/>
                        </w:rPr>
                        <w:t>Please read each question carefully and choose the response that best matches your opinion. There are no right or wrong answers. All information is confidential and will be used to evaluate and improve this training.</w:t>
                      </w:r>
                    </w:p>
                  </w:txbxContent>
                </v:textbox>
              </v:shape>
            </w:pict>
          </mc:Fallback>
        </mc:AlternateContent>
      </w:r>
    </w:p>
    <w:p w14:paraId="43D2D7EF" w14:textId="77777777" w:rsidR="00B17F14" w:rsidRPr="00B17F14" w:rsidRDefault="00B17F14" w:rsidP="00B17F14"/>
    <w:p w14:paraId="0AB2D15B" w14:textId="77777777" w:rsidR="00AB5051" w:rsidRDefault="00AB5051" w:rsidP="00AB5051">
      <w:pPr>
        <w:spacing w:after="0" w:line="240" w:lineRule="auto"/>
      </w:pPr>
    </w:p>
    <w:p w14:paraId="09164842" w14:textId="77777777" w:rsidR="00B17F14" w:rsidRDefault="00B17F14" w:rsidP="00AE1E8A">
      <w:pPr>
        <w:spacing w:line="240" w:lineRule="auto"/>
        <w:rPr>
          <w:rFonts w:asciiTheme="majorHAnsi" w:hAnsiTheme="majorHAnsi"/>
          <w:b/>
          <w:sz w:val="24"/>
        </w:rPr>
      </w:pPr>
      <w:r>
        <w:rPr>
          <w:rFonts w:asciiTheme="majorHAnsi" w:hAnsiTheme="majorHAnsi"/>
          <w:b/>
          <w:sz w:val="24"/>
        </w:rPr>
        <w:t xml:space="preserve">To what extent do you AGREE or DISAGREE with the following </w:t>
      </w:r>
      <w:r w:rsidR="00054236">
        <w:rPr>
          <w:rFonts w:asciiTheme="majorHAnsi" w:hAnsiTheme="majorHAnsi"/>
          <w:b/>
          <w:sz w:val="24"/>
        </w:rPr>
        <w:t>statements. Please check the box</w:t>
      </w:r>
      <w:r>
        <w:rPr>
          <w:rFonts w:asciiTheme="majorHAnsi" w:hAnsiTheme="majorHAnsi"/>
          <w:b/>
          <w:sz w:val="24"/>
        </w:rPr>
        <w:t xml:space="preserve"> that best matches your opinion.</w:t>
      </w:r>
    </w:p>
    <w:tbl>
      <w:tblPr>
        <w:tblStyle w:val="TableGrid"/>
        <w:tblW w:w="10350" w:type="dxa"/>
        <w:tblInd w:w="-342" w:type="dxa"/>
        <w:tblLook w:val="04A0" w:firstRow="1" w:lastRow="0" w:firstColumn="1" w:lastColumn="0" w:noHBand="0" w:noVBand="1"/>
      </w:tblPr>
      <w:tblGrid>
        <w:gridCol w:w="5400"/>
        <w:gridCol w:w="1260"/>
        <w:gridCol w:w="1170"/>
        <w:gridCol w:w="1260"/>
        <w:gridCol w:w="1260"/>
      </w:tblGrid>
      <w:tr w:rsidR="00B17F14" w14:paraId="32273A5B" w14:textId="77777777" w:rsidTr="00AE1E8A">
        <w:tc>
          <w:tcPr>
            <w:tcW w:w="5400" w:type="dxa"/>
            <w:tcBorders>
              <w:right w:val="nil"/>
            </w:tcBorders>
            <w:shd w:val="clear" w:color="auto" w:fill="CCC0D9" w:themeFill="accent4" w:themeFillTint="66"/>
          </w:tcPr>
          <w:p w14:paraId="36DEC84B" w14:textId="77777777" w:rsidR="00B17F14" w:rsidRDefault="00B17F14" w:rsidP="00B17F14">
            <w:pPr>
              <w:rPr>
                <w:rFonts w:asciiTheme="majorHAnsi" w:hAnsiTheme="majorHAnsi"/>
                <w:sz w:val="24"/>
              </w:rPr>
            </w:pPr>
          </w:p>
        </w:tc>
        <w:tc>
          <w:tcPr>
            <w:tcW w:w="1260" w:type="dxa"/>
            <w:tcBorders>
              <w:left w:val="nil"/>
              <w:bottom w:val="single" w:sz="4" w:space="0" w:color="auto"/>
              <w:right w:val="nil"/>
            </w:tcBorders>
            <w:shd w:val="clear" w:color="auto" w:fill="CCC0D9" w:themeFill="accent4" w:themeFillTint="66"/>
            <w:vAlign w:val="center"/>
          </w:tcPr>
          <w:p w14:paraId="1BB6C78E" w14:textId="77777777" w:rsidR="00B17F14" w:rsidRPr="008E5FB2" w:rsidRDefault="00B17F14" w:rsidP="00B17F14">
            <w:pPr>
              <w:jc w:val="center"/>
              <w:rPr>
                <w:rFonts w:asciiTheme="majorHAnsi" w:hAnsiTheme="majorHAnsi"/>
                <w:b/>
              </w:rPr>
            </w:pPr>
            <w:r w:rsidRPr="008E5FB2">
              <w:rPr>
                <w:rFonts w:asciiTheme="majorHAnsi" w:hAnsiTheme="majorHAnsi"/>
                <w:b/>
              </w:rPr>
              <w:t>Strongly Agree</w:t>
            </w:r>
          </w:p>
        </w:tc>
        <w:tc>
          <w:tcPr>
            <w:tcW w:w="1170" w:type="dxa"/>
            <w:tcBorders>
              <w:left w:val="nil"/>
              <w:right w:val="nil"/>
            </w:tcBorders>
            <w:shd w:val="clear" w:color="auto" w:fill="CCC0D9" w:themeFill="accent4" w:themeFillTint="66"/>
            <w:vAlign w:val="center"/>
          </w:tcPr>
          <w:p w14:paraId="4E12520D" w14:textId="77777777" w:rsidR="00B17F14" w:rsidRPr="008E5FB2" w:rsidRDefault="00B17F14" w:rsidP="00B17F14">
            <w:pPr>
              <w:jc w:val="center"/>
              <w:rPr>
                <w:rFonts w:asciiTheme="majorHAnsi" w:hAnsiTheme="majorHAnsi"/>
                <w:b/>
              </w:rPr>
            </w:pPr>
            <w:r w:rsidRPr="008E5FB2">
              <w:rPr>
                <w:rFonts w:asciiTheme="majorHAnsi" w:hAnsiTheme="majorHAnsi"/>
                <w:b/>
              </w:rPr>
              <w:t>Agree</w:t>
            </w:r>
          </w:p>
        </w:tc>
        <w:tc>
          <w:tcPr>
            <w:tcW w:w="1260" w:type="dxa"/>
            <w:tcBorders>
              <w:left w:val="nil"/>
              <w:bottom w:val="single" w:sz="4" w:space="0" w:color="auto"/>
              <w:right w:val="nil"/>
            </w:tcBorders>
            <w:shd w:val="clear" w:color="auto" w:fill="CCC0D9" w:themeFill="accent4" w:themeFillTint="66"/>
            <w:vAlign w:val="center"/>
          </w:tcPr>
          <w:p w14:paraId="2FE290CB" w14:textId="77777777" w:rsidR="00B17F14" w:rsidRPr="008E5FB2" w:rsidRDefault="00B17F14" w:rsidP="00B17F14">
            <w:pPr>
              <w:jc w:val="center"/>
              <w:rPr>
                <w:rFonts w:asciiTheme="majorHAnsi" w:hAnsiTheme="majorHAnsi"/>
                <w:b/>
              </w:rPr>
            </w:pPr>
            <w:r w:rsidRPr="008E5FB2">
              <w:rPr>
                <w:rFonts w:asciiTheme="majorHAnsi" w:hAnsiTheme="majorHAnsi"/>
                <w:b/>
              </w:rPr>
              <w:t>Disagree</w:t>
            </w:r>
          </w:p>
        </w:tc>
        <w:tc>
          <w:tcPr>
            <w:tcW w:w="1260" w:type="dxa"/>
            <w:tcBorders>
              <w:left w:val="nil"/>
            </w:tcBorders>
            <w:shd w:val="clear" w:color="auto" w:fill="CCC0D9" w:themeFill="accent4" w:themeFillTint="66"/>
            <w:vAlign w:val="center"/>
          </w:tcPr>
          <w:p w14:paraId="21D98DF2" w14:textId="77777777" w:rsidR="00B17F14" w:rsidRPr="008E5FB2" w:rsidRDefault="00B17F14" w:rsidP="00B17F14">
            <w:pPr>
              <w:jc w:val="center"/>
              <w:rPr>
                <w:rFonts w:asciiTheme="majorHAnsi" w:hAnsiTheme="majorHAnsi"/>
                <w:b/>
              </w:rPr>
            </w:pPr>
            <w:r w:rsidRPr="008E5FB2">
              <w:rPr>
                <w:rFonts w:asciiTheme="majorHAnsi" w:hAnsiTheme="majorHAnsi"/>
                <w:b/>
              </w:rPr>
              <w:t>Strongly Disagree</w:t>
            </w:r>
          </w:p>
        </w:tc>
      </w:tr>
      <w:tr w:rsidR="00054236" w14:paraId="1CFA4072" w14:textId="77777777" w:rsidTr="00577BD1">
        <w:trPr>
          <w:trHeight w:val="504"/>
        </w:trPr>
        <w:tc>
          <w:tcPr>
            <w:tcW w:w="5400" w:type="dxa"/>
            <w:tcBorders>
              <w:right w:val="nil"/>
            </w:tcBorders>
            <w:vAlign w:val="center"/>
          </w:tcPr>
          <w:p w14:paraId="25F68CCD" w14:textId="1139ED7A" w:rsidR="00B17F14" w:rsidRPr="008E5FB2" w:rsidRDefault="00B17F14" w:rsidP="00577BD1">
            <w:pPr>
              <w:pStyle w:val="ListParagraph"/>
              <w:numPr>
                <w:ilvl w:val="0"/>
                <w:numId w:val="1"/>
              </w:numPr>
              <w:ind w:left="360"/>
              <w:rPr>
                <w:rFonts w:asciiTheme="majorHAnsi" w:hAnsiTheme="majorHAnsi"/>
                <w:b/>
              </w:rPr>
            </w:pPr>
            <w:r w:rsidRPr="008E5FB2">
              <w:rPr>
                <w:rFonts w:asciiTheme="majorHAnsi" w:hAnsiTheme="majorHAnsi"/>
                <w:b/>
              </w:rPr>
              <w:t>The</w:t>
            </w:r>
            <w:r w:rsidR="00577BD1" w:rsidRPr="008E5FB2">
              <w:rPr>
                <w:rFonts w:asciiTheme="majorHAnsi" w:hAnsiTheme="majorHAnsi"/>
                <w:b/>
              </w:rPr>
              <w:t xml:space="preserve"> </w:t>
            </w:r>
            <w:r w:rsidR="00D53384">
              <w:rPr>
                <w:rFonts w:asciiTheme="majorHAnsi" w:hAnsiTheme="majorHAnsi"/>
                <w:b/>
              </w:rPr>
              <w:t>learning objectives</w:t>
            </w:r>
            <w:r w:rsidR="00577BD1" w:rsidRPr="008E5FB2">
              <w:rPr>
                <w:rFonts w:asciiTheme="majorHAnsi" w:hAnsiTheme="majorHAnsi"/>
                <w:b/>
              </w:rPr>
              <w:t xml:space="preserve"> </w:t>
            </w:r>
            <w:r w:rsidR="004A1173" w:rsidRPr="008E5FB2">
              <w:rPr>
                <w:rFonts w:asciiTheme="majorHAnsi" w:hAnsiTheme="majorHAnsi"/>
                <w:b/>
              </w:rPr>
              <w:t>of the</w:t>
            </w:r>
            <w:r w:rsidRPr="008E5FB2">
              <w:rPr>
                <w:rFonts w:asciiTheme="majorHAnsi" w:hAnsiTheme="majorHAnsi"/>
                <w:b/>
              </w:rPr>
              <w:t xml:space="preserve"> training were clearly defined.</w:t>
            </w:r>
          </w:p>
        </w:tc>
        <w:tc>
          <w:tcPr>
            <w:tcW w:w="1260" w:type="dxa"/>
            <w:tcBorders>
              <w:left w:val="nil"/>
              <w:right w:val="nil"/>
            </w:tcBorders>
            <w:vAlign w:val="center"/>
          </w:tcPr>
          <w:p w14:paraId="7E8462D8" w14:textId="77777777" w:rsidR="00B17F14" w:rsidRPr="00054236" w:rsidRDefault="00054236" w:rsidP="00054236">
            <w:pPr>
              <w:jc w:val="center"/>
              <w:rPr>
                <w:rFonts w:asciiTheme="majorHAnsi" w:hAnsiTheme="majorHAnsi"/>
                <w:sz w:val="32"/>
              </w:rPr>
            </w:pPr>
            <w:r w:rsidRPr="00054236">
              <w:rPr>
                <w:rFonts w:asciiTheme="majorHAnsi" w:hAnsiTheme="majorHAnsi"/>
                <w:sz w:val="32"/>
              </w:rPr>
              <w:t>⧠</w:t>
            </w:r>
          </w:p>
        </w:tc>
        <w:tc>
          <w:tcPr>
            <w:tcW w:w="1170" w:type="dxa"/>
            <w:tcBorders>
              <w:left w:val="nil"/>
              <w:right w:val="nil"/>
            </w:tcBorders>
            <w:vAlign w:val="center"/>
          </w:tcPr>
          <w:p w14:paraId="37D0F886" w14:textId="77777777" w:rsidR="00B17F14" w:rsidRPr="00054236" w:rsidRDefault="00054236" w:rsidP="00054236">
            <w:pPr>
              <w:jc w:val="center"/>
              <w:rPr>
                <w:rFonts w:asciiTheme="majorHAnsi" w:hAnsiTheme="majorHAnsi"/>
                <w:sz w:val="32"/>
              </w:rPr>
            </w:pPr>
            <w:r w:rsidRPr="00054236">
              <w:rPr>
                <w:rFonts w:asciiTheme="majorHAnsi" w:hAnsiTheme="majorHAnsi"/>
                <w:sz w:val="32"/>
              </w:rPr>
              <w:t>⧠</w:t>
            </w:r>
          </w:p>
        </w:tc>
        <w:tc>
          <w:tcPr>
            <w:tcW w:w="1260" w:type="dxa"/>
            <w:tcBorders>
              <w:left w:val="nil"/>
              <w:right w:val="nil"/>
            </w:tcBorders>
            <w:vAlign w:val="center"/>
          </w:tcPr>
          <w:p w14:paraId="66DAF07D" w14:textId="77777777" w:rsidR="00B17F14" w:rsidRPr="00054236" w:rsidRDefault="00054236" w:rsidP="00054236">
            <w:pPr>
              <w:jc w:val="center"/>
              <w:rPr>
                <w:rFonts w:asciiTheme="majorHAnsi" w:hAnsiTheme="majorHAnsi"/>
                <w:sz w:val="32"/>
              </w:rPr>
            </w:pPr>
            <w:r w:rsidRPr="00054236">
              <w:rPr>
                <w:rFonts w:asciiTheme="majorHAnsi" w:hAnsiTheme="majorHAnsi"/>
                <w:sz w:val="32"/>
              </w:rPr>
              <w:t>⧠</w:t>
            </w:r>
          </w:p>
        </w:tc>
        <w:tc>
          <w:tcPr>
            <w:tcW w:w="1260" w:type="dxa"/>
            <w:tcBorders>
              <w:left w:val="nil"/>
            </w:tcBorders>
            <w:vAlign w:val="center"/>
          </w:tcPr>
          <w:p w14:paraId="7848D402" w14:textId="77777777" w:rsidR="00B17F14" w:rsidRPr="00054236" w:rsidRDefault="00054236" w:rsidP="00054236">
            <w:pPr>
              <w:jc w:val="center"/>
              <w:rPr>
                <w:rFonts w:asciiTheme="majorHAnsi" w:hAnsiTheme="majorHAnsi"/>
                <w:sz w:val="32"/>
              </w:rPr>
            </w:pPr>
            <w:r w:rsidRPr="00054236">
              <w:rPr>
                <w:rFonts w:asciiTheme="majorHAnsi" w:hAnsiTheme="majorHAnsi"/>
                <w:sz w:val="32"/>
              </w:rPr>
              <w:t>⧠</w:t>
            </w:r>
          </w:p>
        </w:tc>
      </w:tr>
      <w:tr w:rsidR="00054236" w14:paraId="183D706B" w14:textId="77777777" w:rsidTr="00AE1E8A">
        <w:tc>
          <w:tcPr>
            <w:tcW w:w="5400" w:type="dxa"/>
            <w:tcBorders>
              <w:right w:val="nil"/>
            </w:tcBorders>
            <w:shd w:val="clear" w:color="auto" w:fill="F3F0F6"/>
            <w:vAlign w:val="center"/>
          </w:tcPr>
          <w:p w14:paraId="478728A9" w14:textId="76582CC5" w:rsidR="00054236" w:rsidRPr="008E5FB2" w:rsidRDefault="00577BD1" w:rsidP="00054236">
            <w:pPr>
              <w:pStyle w:val="ListParagraph"/>
              <w:numPr>
                <w:ilvl w:val="0"/>
                <w:numId w:val="1"/>
              </w:numPr>
              <w:ind w:left="360"/>
              <w:rPr>
                <w:rFonts w:asciiTheme="majorHAnsi" w:hAnsiTheme="majorHAnsi"/>
                <w:b/>
              </w:rPr>
            </w:pPr>
            <w:r w:rsidRPr="008E5FB2">
              <w:rPr>
                <w:rFonts w:asciiTheme="majorHAnsi" w:hAnsiTheme="majorHAnsi"/>
                <w:b/>
              </w:rPr>
              <w:t xml:space="preserve">The </w:t>
            </w:r>
            <w:r w:rsidR="00D53384">
              <w:rPr>
                <w:rFonts w:asciiTheme="majorHAnsi" w:hAnsiTheme="majorHAnsi"/>
                <w:b/>
              </w:rPr>
              <w:t>content</w:t>
            </w:r>
            <w:r w:rsidRPr="008E5FB2">
              <w:rPr>
                <w:rFonts w:asciiTheme="majorHAnsi" w:hAnsiTheme="majorHAnsi"/>
                <w:b/>
              </w:rPr>
              <w:t xml:space="preserve"> was</w:t>
            </w:r>
            <w:r w:rsidR="00054236" w:rsidRPr="008E5FB2">
              <w:rPr>
                <w:rFonts w:asciiTheme="majorHAnsi" w:hAnsiTheme="majorHAnsi"/>
                <w:b/>
              </w:rPr>
              <w:t xml:space="preserve"> organized and easy to understand.</w:t>
            </w:r>
          </w:p>
        </w:tc>
        <w:tc>
          <w:tcPr>
            <w:tcW w:w="1260" w:type="dxa"/>
            <w:tcBorders>
              <w:left w:val="nil"/>
              <w:right w:val="nil"/>
            </w:tcBorders>
            <w:shd w:val="clear" w:color="auto" w:fill="F3F0F6"/>
            <w:vAlign w:val="center"/>
          </w:tcPr>
          <w:p w14:paraId="272FADAB"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c>
          <w:tcPr>
            <w:tcW w:w="1170" w:type="dxa"/>
            <w:tcBorders>
              <w:left w:val="nil"/>
              <w:right w:val="nil"/>
            </w:tcBorders>
            <w:shd w:val="clear" w:color="auto" w:fill="F3F0F6"/>
            <w:vAlign w:val="center"/>
          </w:tcPr>
          <w:p w14:paraId="6B263D87"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c>
          <w:tcPr>
            <w:tcW w:w="1260" w:type="dxa"/>
            <w:tcBorders>
              <w:left w:val="nil"/>
              <w:right w:val="nil"/>
            </w:tcBorders>
            <w:shd w:val="clear" w:color="auto" w:fill="F3F0F6"/>
            <w:vAlign w:val="center"/>
          </w:tcPr>
          <w:p w14:paraId="35135E07"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c>
          <w:tcPr>
            <w:tcW w:w="1260" w:type="dxa"/>
            <w:tcBorders>
              <w:left w:val="nil"/>
            </w:tcBorders>
            <w:shd w:val="clear" w:color="auto" w:fill="F3F0F6"/>
            <w:vAlign w:val="center"/>
          </w:tcPr>
          <w:p w14:paraId="430B014B"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r>
      <w:tr w:rsidR="00054236" w14:paraId="409A76E7" w14:textId="77777777" w:rsidTr="00F26D82">
        <w:tc>
          <w:tcPr>
            <w:tcW w:w="5400" w:type="dxa"/>
            <w:tcBorders>
              <w:right w:val="nil"/>
            </w:tcBorders>
            <w:shd w:val="clear" w:color="auto" w:fill="FFFFFF" w:themeFill="background1"/>
            <w:vAlign w:val="center"/>
          </w:tcPr>
          <w:p w14:paraId="080E6801" w14:textId="208FDA36" w:rsidR="00054236" w:rsidRPr="008E5FB2" w:rsidRDefault="00AB5051" w:rsidP="00AB5051">
            <w:pPr>
              <w:pStyle w:val="ListParagraph"/>
              <w:numPr>
                <w:ilvl w:val="0"/>
                <w:numId w:val="1"/>
              </w:numPr>
              <w:ind w:left="360"/>
              <w:rPr>
                <w:rFonts w:asciiTheme="majorHAnsi" w:hAnsiTheme="majorHAnsi"/>
                <w:b/>
              </w:rPr>
            </w:pPr>
            <w:r w:rsidRPr="008E5FB2">
              <w:rPr>
                <w:rFonts w:asciiTheme="majorHAnsi" w:hAnsiTheme="majorHAnsi"/>
                <w:b/>
              </w:rPr>
              <w:t xml:space="preserve">The training </w:t>
            </w:r>
            <w:r w:rsidR="00D53384">
              <w:rPr>
                <w:rFonts w:asciiTheme="majorHAnsi" w:hAnsiTheme="majorHAnsi"/>
                <w:b/>
              </w:rPr>
              <w:t xml:space="preserve">experience </w:t>
            </w:r>
            <w:r w:rsidRPr="008E5FB2">
              <w:rPr>
                <w:rFonts w:asciiTheme="majorHAnsi" w:hAnsiTheme="majorHAnsi"/>
                <w:b/>
              </w:rPr>
              <w:t xml:space="preserve">will be useful </w:t>
            </w:r>
            <w:r w:rsidR="00D53384">
              <w:rPr>
                <w:rFonts w:asciiTheme="majorHAnsi" w:hAnsiTheme="majorHAnsi"/>
                <w:b/>
              </w:rPr>
              <w:t>in</w:t>
            </w:r>
            <w:r w:rsidRPr="008E5FB2">
              <w:rPr>
                <w:rFonts w:asciiTheme="majorHAnsi" w:hAnsiTheme="majorHAnsi"/>
                <w:b/>
              </w:rPr>
              <w:t xml:space="preserve"> my work.</w:t>
            </w:r>
          </w:p>
        </w:tc>
        <w:tc>
          <w:tcPr>
            <w:tcW w:w="1260" w:type="dxa"/>
            <w:tcBorders>
              <w:left w:val="nil"/>
              <w:right w:val="nil"/>
            </w:tcBorders>
            <w:shd w:val="clear" w:color="auto" w:fill="FFFFFF" w:themeFill="background1"/>
            <w:vAlign w:val="center"/>
          </w:tcPr>
          <w:p w14:paraId="2BB8AB82"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c>
          <w:tcPr>
            <w:tcW w:w="1170" w:type="dxa"/>
            <w:tcBorders>
              <w:left w:val="nil"/>
              <w:right w:val="nil"/>
            </w:tcBorders>
            <w:shd w:val="clear" w:color="auto" w:fill="FFFFFF" w:themeFill="background1"/>
            <w:vAlign w:val="center"/>
          </w:tcPr>
          <w:p w14:paraId="66985618"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c>
          <w:tcPr>
            <w:tcW w:w="1260" w:type="dxa"/>
            <w:tcBorders>
              <w:left w:val="nil"/>
              <w:right w:val="nil"/>
            </w:tcBorders>
            <w:shd w:val="clear" w:color="auto" w:fill="FFFFFF" w:themeFill="background1"/>
            <w:vAlign w:val="center"/>
          </w:tcPr>
          <w:p w14:paraId="7D2BB593"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c>
          <w:tcPr>
            <w:tcW w:w="1260" w:type="dxa"/>
            <w:tcBorders>
              <w:left w:val="nil"/>
            </w:tcBorders>
            <w:shd w:val="clear" w:color="auto" w:fill="FFFFFF" w:themeFill="background1"/>
            <w:vAlign w:val="center"/>
          </w:tcPr>
          <w:p w14:paraId="10E1C6F6"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r>
      <w:tr w:rsidR="00054236" w14:paraId="79AEA43C" w14:textId="77777777" w:rsidTr="00AE1E8A">
        <w:trPr>
          <w:trHeight w:val="504"/>
        </w:trPr>
        <w:tc>
          <w:tcPr>
            <w:tcW w:w="5400" w:type="dxa"/>
            <w:tcBorders>
              <w:right w:val="nil"/>
            </w:tcBorders>
            <w:shd w:val="clear" w:color="auto" w:fill="F3F0F6"/>
            <w:vAlign w:val="center"/>
          </w:tcPr>
          <w:p w14:paraId="00D043DA" w14:textId="77777777" w:rsidR="00054236" w:rsidRPr="00321C6D" w:rsidRDefault="00054236" w:rsidP="00054236">
            <w:pPr>
              <w:pStyle w:val="ListParagraph"/>
              <w:numPr>
                <w:ilvl w:val="0"/>
                <w:numId w:val="1"/>
              </w:numPr>
              <w:ind w:left="360"/>
              <w:rPr>
                <w:rFonts w:asciiTheme="majorHAnsi" w:hAnsiTheme="majorHAnsi"/>
                <w:b/>
              </w:rPr>
            </w:pPr>
            <w:r w:rsidRPr="00321C6D">
              <w:rPr>
                <w:rFonts w:asciiTheme="majorHAnsi" w:hAnsiTheme="majorHAnsi"/>
                <w:b/>
              </w:rPr>
              <w:t>The trainer was well prepared.</w:t>
            </w:r>
          </w:p>
        </w:tc>
        <w:tc>
          <w:tcPr>
            <w:tcW w:w="1260" w:type="dxa"/>
            <w:tcBorders>
              <w:left w:val="nil"/>
              <w:right w:val="nil"/>
            </w:tcBorders>
            <w:shd w:val="clear" w:color="auto" w:fill="F3F0F6"/>
            <w:vAlign w:val="center"/>
          </w:tcPr>
          <w:p w14:paraId="50C7C40E"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c>
          <w:tcPr>
            <w:tcW w:w="1170" w:type="dxa"/>
            <w:tcBorders>
              <w:left w:val="nil"/>
              <w:right w:val="nil"/>
            </w:tcBorders>
            <w:shd w:val="clear" w:color="auto" w:fill="F3F0F6"/>
            <w:vAlign w:val="center"/>
          </w:tcPr>
          <w:p w14:paraId="1AB94054"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c>
          <w:tcPr>
            <w:tcW w:w="1260" w:type="dxa"/>
            <w:tcBorders>
              <w:left w:val="nil"/>
              <w:right w:val="nil"/>
            </w:tcBorders>
            <w:shd w:val="clear" w:color="auto" w:fill="F3F0F6"/>
            <w:vAlign w:val="center"/>
          </w:tcPr>
          <w:p w14:paraId="4FE5A364"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c>
          <w:tcPr>
            <w:tcW w:w="1260" w:type="dxa"/>
            <w:tcBorders>
              <w:left w:val="nil"/>
            </w:tcBorders>
            <w:shd w:val="clear" w:color="auto" w:fill="F3F0F6"/>
            <w:vAlign w:val="center"/>
          </w:tcPr>
          <w:p w14:paraId="37BA1B1B" w14:textId="77777777" w:rsidR="00054236" w:rsidRPr="00054236" w:rsidRDefault="00054236" w:rsidP="009F2DDE">
            <w:pPr>
              <w:jc w:val="center"/>
              <w:rPr>
                <w:rFonts w:asciiTheme="majorHAnsi" w:hAnsiTheme="majorHAnsi"/>
                <w:sz w:val="32"/>
              </w:rPr>
            </w:pPr>
            <w:r w:rsidRPr="00054236">
              <w:rPr>
                <w:rFonts w:asciiTheme="majorHAnsi" w:hAnsiTheme="majorHAnsi"/>
                <w:sz w:val="32"/>
              </w:rPr>
              <w:t>⧠</w:t>
            </w:r>
          </w:p>
        </w:tc>
      </w:tr>
      <w:tr w:rsidR="00387150" w14:paraId="499A256A" w14:textId="77777777" w:rsidTr="00AE1E8A">
        <w:trPr>
          <w:trHeight w:val="504"/>
        </w:trPr>
        <w:tc>
          <w:tcPr>
            <w:tcW w:w="5400" w:type="dxa"/>
            <w:tcBorders>
              <w:right w:val="nil"/>
            </w:tcBorders>
            <w:shd w:val="clear" w:color="auto" w:fill="F3F0F6"/>
            <w:vAlign w:val="center"/>
          </w:tcPr>
          <w:p w14:paraId="1CA007B8" w14:textId="399A40FB" w:rsidR="00387150" w:rsidRPr="00321C6D" w:rsidRDefault="00387150" w:rsidP="00387150">
            <w:pPr>
              <w:pStyle w:val="ListParagraph"/>
              <w:numPr>
                <w:ilvl w:val="0"/>
                <w:numId w:val="1"/>
              </w:numPr>
              <w:ind w:left="360"/>
              <w:rPr>
                <w:rFonts w:asciiTheme="majorHAnsi" w:hAnsiTheme="majorHAnsi"/>
                <w:b/>
              </w:rPr>
            </w:pPr>
            <w:r>
              <w:rPr>
                <w:rFonts w:asciiTheme="majorHAnsi" w:hAnsiTheme="majorHAnsi"/>
                <w:b/>
              </w:rPr>
              <w:t>I learned something new in this training.</w:t>
            </w:r>
          </w:p>
        </w:tc>
        <w:tc>
          <w:tcPr>
            <w:tcW w:w="1260" w:type="dxa"/>
            <w:tcBorders>
              <w:left w:val="nil"/>
              <w:right w:val="nil"/>
            </w:tcBorders>
            <w:shd w:val="clear" w:color="auto" w:fill="F3F0F6"/>
            <w:vAlign w:val="center"/>
          </w:tcPr>
          <w:p w14:paraId="4254E3C1" w14:textId="394F96BE" w:rsidR="00387150" w:rsidRPr="00054236" w:rsidRDefault="00387150" w:rsidP="00387150">
            <w:pPr>
              <w:jc w:val="center"/>
              <w:rPr>
                <w:rFonts w:asciiTheme="majorHAnsi" w:hAnsiTheme="majorHAnsi"/>
                <w:sz w:val="32"/>
              </w:rPr>
            </w:pPr>
            <w:r w:rsidRPr="00054236">
              <w:rPr>
                <w:rFonts w:asciiTheme="majorHAnsi" w:hAnsiTheme="majorHAnsi"/>
                <w:sz w:val="32"/>
              </w:rPr>
              <w:t>⧠</w:t>
            </w:r>
          </w:p>
        </w:tc>
        <w:tc>
          <w:tcPr>
            <w:tcW w:w="1170" w:type="dxa"/>
            <w:tcBorders>
              <w:left w:val="nil"/>
              <w:right w:val="nil"/>
            </w:tcBorders>
            <w:shd w:val="clear" w:color="auto" w:fill="F3F0F6"/>
            <w:vAlign w:val="center"/>
          </w:tcPr>
          <w:p w14:paraId="4DB228A5" w14:textId="3D56D50F" w:rsidR="00387150" w:rsidRPr="00054236" w:rsidRDefault="00387150" w:rsidP="00387150">
            <w:pPr>
              <w:jc w:val="center"/>
              <w:rPr>
                <w:rFonts w:asciiTheme="majorHAnsi" w:hAnsiTheme="majorHAnsi"/>
                <w:sz w:val="32"/>
              </w:rPr>
            </w:pPr>
            <w:r w:rsidRPr="00054236">
              <w:rPr>
                <w:rFonts w:asciiTheme="majorHAnsi" w:hAnsiTheme="majorHAnsi"/>
                <w:sz w:val="32"/>
              </w:rPr>
              <w:t>⧠</w:t>
            </w:r>
          </w:p>
        </w:tc>
        <w:tc>
          <w:tcPr>
            <w:tcW w:w="1260" w:type="dxa"/>
            <w:tcBorders>
              <w:left w:val="nil"/>
              <w:right w:val="nil"/>
            </w:tcBorders>
            <w:shd w:val="clear" w:color="auto" w:fill="F3F0F6"/>
            <w:vAlign w:val="center"/>
          </w:tcPr>
          <w:p w14:paraId="46CE315C" w14:textId="473878B7" w:rsidR="00387150" w:rsidRPr="00054236" w:rsidRDefault="00387150" w:rsidP="00387150">
            <w:pPr>
              <w:jc w:val="center"/>
              <w:rPr>
                <w:rFonts w:asciiTheme="majorHAnsi" w:hAnsiTheme="majorHAnsi"/>
                <w:sz w:val="32"/>
              </w:rPr>
            </w:pPr>
            <w:r w:rsidRPr="00054236">
              <w:rPr>
                <w:rFonts w:asciiTheme="majorHAnsi" w:hAnsiTheme="majorHAnsi"/>
                <w:sz w:val="32"/>
              </w:rPr>
              <w:t>⧠</w:t>
            </w:r>
          </w:p>
        </w:tc>
        <w:tc>
          <w:tcPr>
            <w:tcW w:w="1260" w:type="dxa"/>
            <w:tcBorders>
              <w:left w:val="nil"/>
            </w:tcBorders>
            <w:shd w:val="clear" w:color="auto" w:fill="F3F0F6"/>
            <w:vAlign w:val="center"/>
          </w:tcPr>
          <w:p w14:paraId="6F487414" w14:textId="5C7BDD45" w:rsidR="00387150" w:rsidRPr="00054236" w:rsidRDefault="00387150" w:rsidP="00387150">
            <w:pPr>
              <w:jc w:val="center"/>
              <w:rPr>
                <w:rFonts w:asciiTheme="majorHAnsi" w:hAnsiTheme="majorHAnsi"/>
                <w:sz w:val="32"/>
              </w:rPr>
            </w:pPr>
            <w:r w:rsidRPr="00054236">
              <w:rPr>
                <w:rFonts w:asciiTheme="majorHAnsi" w:hAnsiTheme="majorHAnsi"/>
                <w:sz w:val="32"/>
              </w:rPr>
              <w:t>⧠</w:t>
            </w:r>
          </w:p>
        </w:tc>
      </w:tr>
    </w:tbl>
    <w:p w14:paraId="3BDF924D" w14:textId="77777777" w:rsidR="00B17F14" w:rsidRDefault="00B17F14" w:rsidP="008E5FB2">
      <w:pPr>
        <w:spacing w:after="0" w:line="240" w:lineRule="auto"/>
        <w:rPr>
          <w:rFonts w:asciiTheme="majorHAnsi" w:hAnsiTheme="majorHAnsi"/>
          <w:sz w:val="24"/>
        </w:rPr>
      </w:pPr>
    </w:p>
    <w:p w14:paraId="0AFC5B3C" w14:textId="77777777" w:rsidR="00216C42" w:rsidRPr="00321C6D" w:rsidRDefault="00216C42" w:rsidP="004A1173">
      <w:pPr>
        <w:pStyle w:val="ListParagraph"/>
        <w:numPr>
          <w:ilvl w:val="0"/>
          <w:numId w:val="1"/>
        </w:numPr>
        <w:ind w:left="360"/>
        <w:rPr>
          <w:rFonts w:asciiTheme="majorHAnsi" w:hAnsiTheme="majorHAnsi"/>
          <w:b/>
        </w:rPr>
      </w:pPr>
      <w:r w:rsidRPr="00321C6D">
        <w:rPr>
          <w:rFonts w:asciiTheme="majorHAnsi" w:hAnsiTheme="majorHAnsi"/>
          <w:b/>
        </w:rPr>
        <w:t>Overall</w:t>
      </w:r>
      <w:r w:rsidR="00321C6D" w:rsidRPr="00321C6D">
        <w:rPr>
          <w:rFonts w:asciiTheme="majorHAnsi" w:hAnsiTheme="majorHAnsi"/>
          <w:b/>
        </w:rPr>
        <w:t>, how would you rate today’s</w:t>
      </w:r>
      <w:r w:rsidRPr="00321C6D">
        <w:rPr>
          <w:rFonts w:asciiTheme="majorHAnsi" w:hAnsiTheme="majorHAnsi"/>
          <w:b/>
        </w:rPr>
        <w:t xml:space="preserve"> training?</w:t>
      </w:r>
    </w:p>
    <w:p w14:paraId="0E44B64F" w14:textId="77777777" w:rsidR="00AB5051" w:rsidRDefault="00216C42" w:rsidP="00AB5051">
      <w:pPr>
        <w:pStyle w:val="ListParagraph"/>
        <w:ind w:firstLine="720"/>
        <w:rPr>
          <w:rFonts w:asciiTheme="majorHAnsi" w:hAnsiTheme="majorHAnsi"/>
        </w:rPr>
      </w:pPr>
      <w:proofErr w:type="gramStart"/>
      <w:r w:rsidRPr="00321C6D">
        <w:rPr>
          <w:rFonts w:asciiTheme="majorHAnsi" w:hAnsiTheme="majorHAnsi"/>
          <w:sz w:val="32"/>
        </w:rPr>
        <w:t>⧠</w:t>
      </w:r>
      <w:r>
        <w:rPr>
          <w:rFonts w:asciiTheme="majorHAnsi" w:hAnsiTheme="majorHAnsi"/>
          <w:sz w:val="24"/>
        </w:rPr>
        <w:t xml:space="preserve">  </w:t>
      </w:r>
      <w:r w:rsidRPr="00321C6D">
        <w:rPr>
          <w:rFonts w:asciiTheme="majorHAnsi" w:hAnsiTheme="majorHAnsi"/>
        </w:rPr>
        <w:t>Excellent</w:t>
      </w:r>
      <w:proofErr w:type="gramEnd"/>
      <w:r w:rsidR="00321C6D">
        <w:rPr>
          <w:rFonts w:asciiTheme="majorHAnsi" w:hAnsiTheme="majorHAnsi"/>
        </w:rPr>
        <w:t xml:space="preserve">                  </w:t>
      </w:r>
      <w:r w:rsidRPr="00321C6D">
        <w:rPr>
          <w:rFonts w:asciiTheme="majorHAnsi" w:hAnsiTheme="majorHAnsi" w:cs="Cambria Math"/>
          <w:sz w:val="32"/>
        </w:rPr>
        <w:t>⧠</w:t>
      </w:r>
      <w:r w:rsidRPr="00321C6D">
        <w:rPr>
          <w:rFonts w:asciiTheme="majorHAnsi" w:hAnsiTheme="majorHAnsi"/>
          <w:sz w:val="24"/>
        </w:rPr>
        <w:t xml:space="preserve">  </w:t>
      </w:r>
      <w:r w:rsidRPr="00321C6D">
        <w:rPr>
          <w:rFonts w:asciiTheme="majorHAnsi" w:hAnsiTheme="majorHAnsi"/>
        </w:rPr>
        <w:t>Good</w:t>
      </w:r>
      <w:r w:rsidR="00321C6D">
        <w:rPr>
          <w:rFonts w:asciiTheme="majorHAnsi" w:hAnsiTheme="majorHAnsi"/>
        </w:rPr>
        <w:t xml:space="preserve">                       </w:t>
      </w:r>
      <w:r w:rsidRPr="00321C6D">
        <w:rPr>
          <w:rFonts w:asciiTheme="majorHAnsi" w:hAnsiTheme="majorHAnsi" w:cs="Cambria Math"/>
          <w:sz w:val="32"/>
        </w:rPr>
        <w:t>⧠</w:t>
      </w:r>
      <w:r w:rsidRPr="00321C6D">
        <w:rPr>
          <w:rFonts w:asciiTheme="majorHAnsi" w:hAnsiTheme="majorHAnsi"/>
          <w:sz w:val="32"/>
        </w:rPr>
        <w:t xml:space="preserve"> </w:t>
      </w:r>
      <w:r w:rsidRPr="00321C6D">
        <w:rPr>
          <w:rFonts w:asciiTheme="majorHAnsi" w:hAnsiTheme="majorHAnsi"/>
          <w:sz w:val="24"/>
        </w:rPr>
        <w:t xml:space="preserve"> </w:t>
      </w:r>
      <w:r w:rsidRPr="00321C6D">
        <w:rPr>
          <w:rFonts w:asciiTheme="majorHAnsi" w:hAnsiTheme="majorHAnsi"/>
        </w:rPr>
        <w:t>Fair</w:t>
      </w:r>
      <w:r w:rsidR="00321C6D">
        <w:rPr>
          <w:rFonts w:asciiTheme="majorHAnsi" w:hAnsiTheme="majorHAnsi"/>
        </w:rPr>
        <w:t xml:space="preserve">                    </w:t>
      </w:r>
      <w:r w:rsidRPr="00321C6D">
        <w:rPr>
          <w:rFonts w:asciiTheme="majorHAnsi" w:hAnsiTheme="majorHAnsi" w:cs="Cambria Math"/>
          <w:sz w:val="32"/>
        </w:rPr>
        <w:t>⧠</w:t>
      </w:r>
      <w:r w:rsidRPr="00321C6D">
        <w:rPr>
          <w:rFonts w:asciiTheme="majorHAnsi" w:hAnsiTheme="majorHAnsi"/>
          <w:sz w:val="24"/>
        </w:rPr>
        <w:t xml:space="preserve">  </w:t>
      </w:r>
      <w:r w:rsidRPr="00321C6D">
        <w:rPr>
          <w:rFonts w:asciiTheme="majorHAnsi" w:hAnsiTheme="majorHAnsi"/>
        </w:rPr>
        <w:t>Poor</w:t>
      </w:r>
    </w:p>
    <w:p w14:paraId="7D12C04C" w14:textId="77777777" w:rsidR="00AB5051" w:rsidRPr="00AB5051" w:rsidRDefault="00AB5051" w:rsidP="00AB5051">
      <w:pPr>
        <w:pStyle w:val="ListParagraph"/>
        <w:ind w:firstLine="720"/>
        <w:rPr>
          <w:rFonts w:asciiTheme="majorHAnsi" w:hAnsiTheme="majorHAnsi"/>
        </w:rPr>
      </w:pPr>
    </w:p>
    <w:p w14:paraId="53682E60" w14:textId="77777777" w:rsidR="00216C42" w:rsidRPr="00321C6D" w:rsidRDefault="0013739E" w:rsidP="004A1173">
      <w:pPr>
        <w:pStyle w:val="ListParagraph"/>
        <w:numPr>
          <w:ilvl w:val="0"/>
          <w:numId w:val="1"/>
        </w:numPr>
        <w:ind w:left="360"/>
        <w:rPr>
          <w:rFonts w:asciiTheme="majorHAnsi" w:hAnsiTheme="majorHAnsi"/>
          <w:b/>
        </w:rPr>
      </w:pPr>
      <w:r>
        <w:rPr>
          <w:rFonts w:asciiTheme="majorHAnsi" w:hAnsiTheme="majorHAnsi"/>
          <w:noProof/>
        </w:rPr>
        <mc:AlternateContent>
          <mc:Choice Requires="wps">
            <w:drawing>
              <wp:anchor distT="0" distB="0" distL="114300" distR="114300" simplePos="0" relativeHeight="251661312" behindDoc="0" locked="0" layoutInCell="1" allowOverlap="1" wp14:anchorId="3A52175A" wp14:editId="7A569FB3">
                <wp:simplePos x="0" y="0"/>
                <wp:positionH relativeFrom="column">
                  <wp:posOffset>337185</wp:posOffset>
                </wp:positionH>
                <wp:positionV relativeFrom="paragraph">
                  <wp:posOffset>246380</wp:posOffset>
                </wp:positionV>
                <wp:extent cx="5653405" cy="12858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285875"/>
                        </a:xfrm>
                        <a:prstGeom prst="rect">
                          <a:avLst/>
                        </a:prstGeom>
                        <a:solidFill>
                          <a:srgbClr val="FFFFFF"/>
                        </a:solidFill>
                        <a:ln w="9525">
                          <a:solidFill>
                            <a:srgbClr val="000000"/>
                          </a:solidFill>
                          <a:miter lim="800000"/>
                          <a:headEnd/>
                          <a:tailEnd/>
                        </a:ln>
                      </wps:spPr>
                      <wps:txbx>
                        <w:txbxContent>
                          <w:p w14:paraId="515373DD" w14:textId="77777777" w:rsidR="00321C6D" w:rsidRDefault="00321C6D" w:rsidP="00321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2175A" id="_x0000_s1027" type="#_x0000_t202" style="position:absolute;left:0;text-align:left;margin-left:26.55pt;margin-top:19.4pt;width:445.1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">
                <v:textbox>
                  <w:txbxContent>
                    <w:p w14:paraId="515373DD" w14:textId="77777777" w:rsidR="00321C6D" w:rsidRDefault="00321C6D" w:rsidP="00321C6D"/>
                  </w:txbxContent>
                </v:textbox>
              </v:shape>
            </w:pict>
          </mc:Fallback>
        </mc:AlternateContent>
      </w:r>
      <w:r w:rsidR="00216C42" w:rsidRPr="00321C6D">
        <w:rPr>
          <w:rFonts w:asciiTheme="majorHAnsi" w:hAnsiTheme="majorHAnsi"/>
          <w:b/>
        </w:rPr>
        <w:t>W</w:t>
      </w:r>
      <w:r w:rsidR="00321C6D" w:rsidRPr="00321C6D">
        <w:rPr>
          <w:rFonts w:asciiTheme="majorHAnsi" w:hAnsiTheme="majorHAnsi"/>
          <w:b/>
        </w:rPr>
        <w:t>hat did you like most about today’s</w:t>
      </w:r>
      <w:r w:rsidR="00216C42" w:rsidRPr="00321C6D">
        <w:rPr>
          <w:rFonts w:asciiTheme="majorHAnsi" w:hAnsiTheme="majorHAnsi"/>
          <w:b/>
        </w:rPr>
        <w:t xml:space="preserve"> training?</w:t>
      </w:r>
    </w:p>
    <w:p w14:paraId="5EC801FF" w14:textId="77777777" w:rsidR="00321C6D" w:rsidRDefault="00321C6D" w:rsidP="00321C6D">
      <w:pPr>
        <w:ind w:left="360"/>
        <w:rPr>
          <w:rFonts w:asciiTheme="majorHAnsi" w:hAnsiTheme="majorHAnsi"/>
          <w:b/>
          <w:sz w:val="24"/>
        </w:rPr>
      </w:pPr>
    </w:p>
    <w:p w14:paraId="3A018DC5" w14:textId="77777777" w:rsidR="00321C6D" w:rsidRDefault="00321C6D" w:rsidP="00321C6D">
      <w:pPr>
        <w:ind w:left="360"/>
        <w:rPr>
          <w:rFonts w:asciiTheme="majorHAnsi" w:hAnsiTheme="majorHAnsi"/>
          <w:b/>
          <w:sz w:val="24"/>
        </w:rPr>
      </w:pPr>
    </w:p>
    <w:p w14:paraId="68A89B40" w14:textId="77777777" w:rsidR="00321C6D" w:rsidRDefault="00321C6D" w:rsidP="00321C6D">
      <w:pPr>
        <w:pStyle w:val="ListParagraph"/>
        <w:rPr>
          <w:rFonts w:asciiTheme="majorHAnsi" w:hAnsiTheme="majorHAnsi"/>
          <w:b/>
        </w:rPr>
      </w:pPr>
    </w:p>
    <w:p w14:paraId="2758DA8A" w14:textId="77777777" w:rsidR="00321C6D" w:rsidRDefault="00321C6D" w:rsidP="00321C6D">
      <w:pPr>
        <w:pStyle w:val="ListParagraph"/>
        <w:rPr>
          <w:rFonts w:asciiTheme="majorHAnsi" w:hAnsiTheme="majorHAnsi"/>
          <w:b/>
        </w:rPr>
      </w:pPr>
    </w:p>
    <w:p w14:paraId="16C4B661" w14:textId="77777777" w:rsidR="00321C6D" w:rsidRDefault="00321C6D" w:rsidP="00321C6D">
      <w:pPr>
        <w:pStyle w:val="ListParagraph"/>
        <w:rPr>
          <w:rFonts w:asciiTheme="majorHAnsi" w:hAnsiTheme="majorHAnsi"/>
          <w:b/>
        </w:rPr>
      </w:pPr>
    </w:p>
    <w:p w14:paraId="13955D57" w14:textId="77777777" w:rsidR="00321C6D" w:rsidRDefault="00321C6D" w:rsidP="00321C6D">
      <w:pPr>
        <w:pStyle w:val="ListParagraph"/>
        <w:rPr>
          <w:rFonts w:asciiTheme="majorHAnsi" w:hAnsiTheme="majorHAnsi"/>
          <w:b/>
        </w:rPr>
      </w:pPr>
    </w:p>
    <w:p w14:paraId="642A8BA0" w14:textId="77777777" w:rsidR="00216C42" w:rsidRPr="00321C6D" w:rsidRDefault="0013739E" w:rsidP="00C302C8">
      <w:pPr>
        <w:pStyle w:val="ListParagraph"/>
        <w:numPr>
          <w:ilvl w:val="0"/>
          <w:numId w:val="1"/>
        </w:numPr>
        <w:ind w:left="360"/>
        <w:rPr>
          <w:rFonts w:asciiTheme="majorHAnsi" w:hAnsiTheme="majorHAnsi"/>
          <w:b/>
        </w:rPr>
      </w:pPr>
      <w:r>
        <w:rPr>
          <w:rFonts w:asciiTheme="majorHAnsi" w:hAnsiTheme="majorHAnsi"/>
          <w:noProof/>
        </w:rPr>
        <mc:AlternateContent>
          <mc:Choice Requires="wps">
            <w:drawing>
              <wp:anchor distT="0" distB="0" distL="114300" distR="114300" simplePos="0" relativeHeight="251663360" behindDoc="0" locked="0" layoutInCell="1" allowOverlap="1" wp14:anchorId="68398538" wp14:editId="01B8A477">
                <wp:simplePos x="0" y="0"/>
                <wp:positionH relativeFrom="column">
                  <wp:posOffset>337185</wp:posOffset>
                </wp:positionH>
                <wp:positionV relativeFrom="paragraph">
                  <wp:posOffset>208280</wp:posOffset>
                </wp:positionV>
                <wp:extent cx="5653405" cy="1285875"/>
                <wp:effectExtent l="0" t="0" r="234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285875"/>
                        </a:xfrm>
                        <a:prstGeom prst="rect">
                          <a:avLst/>
                        </a:prstGeom>
                        <a:solidFill>
                          <a:srgbClr val="FFFFFF"/>
                        </a:solidFill>
                        <a:ln w="9525">
                          <a:solidFill>
                            <a:srgbClr val="000000"/>
                          </a:solidFill>
                          <a:miter lim="800000"/>
                          <a:headEnd/>
                          <a:tailEnd/>
                        </a:ln>
                      </wps:spPr>
                      <wps:txbx>
                        <w:txbxContent>
                          <w:p w14:paraId="133FE66F" w14:textId="77777777" w:rsidR="00321C6D" w:rsidRDefault="00321C6D" w:rsidP="00321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98538" id="_x0000_s1028" type="#_x0000_t202" style="position:absolute;left:0;text-align:left;margin-left:26.55pt;margin-top:16.4pt;width:445.1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">
                <v:textbox>
                  <w:txbxContent>
                    <w:p w14:paraId="133FE66F" w14:textId="77777777" w:rsidR="00321C6D" w:rsidRDefault="00321C6D" w:rsidP="00321C6D"/>
                  </w:txbxContent>
                </v:textbox>
              </v:shape>
            </w:pict>
          </mc:Fallback>
        </mc:AlternateContent>
      </w:r>
      <w:r w:rsidR="00321C6D" w:rsidRPr="00321C6D">
        <w:rPr>
          <w:rFonts w:asciiTheme="majorHAnsi" w:hAnsiTheme="majorHAnsi"/>
          <w:b/>
        </w:rPr>
        <w:t>What, if anything, about today’s</w:t>
      </w:r>
      <w:r w:rsidR="00216C42" w:rsidRPr="00321C6D">
        <w:rPr>
          <w:rFonts w:asciiTheme="majorHAnsi" w:hAnsiTheme="majorHAnsi"/>
          <w:b/>
        </w:rPr>
        <w:t xml:space="preserve"> training could be improved?</w:t>
      </w:r>
    </w:p>
    <w:p w14:paraId="4F3B5BBB" w14:textId="77777777" w:rsidR="00AB5051" w:rsidRDefault="00AB5051" w:rsidP="00216C42">
      <w:pPr>
        <w:rPr>
          <w:rFonts w:asciiTheme="majorHAnsi" w:hAnsiTheme="majorHAnsi"/>
          <w:sz w:val="24"/>
        </w:rPr>
      </w:pPr>
    </w:p>
    <w:p w14:paraId="333AF046" w14:textId="77777777" w:rsidR="00AB5051" w:rsidRPr="00AB5051" w:rsidRDefault="00AB5051" w:rsidP="00AB5051">
      <w:pPr>
        <w:rPr>
          <w:rFonts w:asciiTheme="majorHAnsi" w:hAnsiTheme="majorHAnsi"/>
          <w:sz w:val="24"/>
        </w:rPr>
      </w:pPr>
    </w:p>
    <w:p w14:paraId="329C7A26" w14:textId="77777777" w:rsidR="00AB5051" w:rsidRDefault="00AB5051" w:rsidP="00AB5051">
      <w:pPr>
        <w:rPr>
          <w:rFonts w:asciiTheme="majorHAnsi" w:hAnsiTheme="majorHAnsi"/>
          <w:sz w:val="24"/>
        </w:rPr>
      </w:pPr>
      <w:bookmarkStart w:id="0" w:name="_GoBack"/>
      <w:bookmarkEnd w:id="0"/>
    </w:p>
    <w:sectPr w:rsidR="00AB5051" w:rsidSect="00AB5051">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D4441" w14:textId="77777777" w:rsidR="006868B5" w:rsidRDefault="006868B5" w:rsidP="00B17F14">
      <w:pPr>
        <w:spacing w:after="0" w:line="240" w:lineRule="auto"/>
      </w:pPr>
      <w:r>
        <w:separator/>
      </w:r>
    </w:p>
  </w:endnote>
  <w:endnote w:type="continuationSeparator" w:id="0">
    <w:p w14:paraId="6FB74510" w14:textId="77777777" w:rsidR="006868B5" w:rsidRDefault="006868B5" w:rsidP="00B1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D8F0" w14:textId="1CAA70C1" w:rsidR="003F1273" w:rsidRDefault="003F1273">
    <w:pPr>
      <w:pStyle w:val="Footer"/>
    </w:pPr>
    <w:r w:rsidRPr="003F1273">
      <w:rPr>
        <w:noProof/>
      </w:rPr>
      <w:drawing>
        <wp:inline distT="0" distB="0" distL="0" distR="0" wp14:anchorId="45E32814" wp14:editId="5FC1992C">
          <wp:extent cx="5943600" cy="699247"/>
          <wp:effectExtent l="0" t="0" r="0" b="0"/>
          <wp:docPr id="2" name="Picture 2"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924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E822A" w14:textId="77777777" w:rsidR="006868B5" w:rsidRDefault="006868B5" w:rsidP="00B17F14">
      <w:pPr>
        <w:spacing w:after="0" w:line="240" w:lineRule="auto"/>
      </w:pPr>
      <w:r>
        <w:separator/>
      </w:r>
    </w:p>
  </w:footnote>
  <w:footnote w:type="continuationSeparator" w:id="0">
    <w:p w14:paraId="22294DB2" w14:textId="77777777" w:rsidR="006868B5" w:rsidRDefault="006868B5" w:rsidP="00B17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13FB" w14:textId="4579B232" w:rsidR="00B17F14" w:rsidRPr="008E5FB2" w:rsidRDefault="00B17F14" w:rsidP="00B17F14">
    <w:pPr>
      <w:pStyle w:val="Header"/>
      <w:jc w:val="center"/>
      <w:rPr>
        <w:rFonts w:asciiTheme="majorHAnsi" w:hAnsiTheme="majorHAnsi"/>
        <w:sz w:val="36"/>
      </w:rPr>
    </w:pPr>
    <w:r w:rsidRPr="008E5FB2">
      <w:rPr>
        <w:rFonts w:asciiTheme="majorHAnsi" w:hAnsiTheme="majorHAnsi"/>
        <w:sz w:val="36"/>
      </w:rPr>
      <w:t>Training Satisfaction Questionnaire</w:t>
    </w:r>
    <w:r w:rsidR="00092D05">
      <w:rPr>
        <w:rFonts w:asciiTheme="majorHAnsi" w:hAnsiTheme="majorHAnsi"/>
        <w:sz w:val="36"/>
      </w:rPr>
      <w:t xml:space="preserve"> – Research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11195"/>
    <w:multiLevelType w:val="hybridMultilevel"/>
    <w:tmpl w:val="C5283F66"/>
    <w:lvl w:ilvl="0" w:tplc="A95489B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14"/>
    <w:rsid w:val="00054236"/>
    <w:rsid w:val="00092D05"/>
    <w:rsid w:val="0013739E"/>
    <w:rsid w:val="001D6920"/>
    <w:rsid w:val="00216C42"/>
    <w:rsid w:val="002952C2"/>
    <w:rsid w:val="00321C6D"/>
    <w:rsid w:val="00387150"/>
    <w:rsid w:val="003F1273"/>
    <w:rsid w:val="0048244C"/>
    <w:rsid w:val="004A1173"/>
    <w:rsid w:val="004D7EB9"/>
    <w:rsid w:val="004E579C"/>
    <w:rsid w:val="005611D1"/>
    <w:rsid w:val="00577BD1"/>
    <w:rsid w:val="006868B5"/>
    <w:rsid w:val="008E5FB2"/>
    <w:rsid w:val="00971CAD"/>
    <w:rsid w:val="00AB5051"/>
    <w:rsid w:val="00AE1E8A"/>
    <w:rsid w:val="00B17F14"/>
    <w:rsid w:val="00C302C8"/>
    <w:rsid w:val="00C75D7C"/>
    <w:rsid w:val="00D156CA"/>
    <w:rsid w:val="00D53384"/>
    <w:rsid w:val="00D84EA5"/>
    <w:rsid w:val="00EF5060"/>
    <w:rsid w:val="00F26D82"/>
    <w:rsid w:val="00FE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C5CAAEC"/>
  <w15:docId w15:val="{56B50A33-16D3-4A8F-AD3C-47FF2C9E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F14"/>
    <w:pPr>
      <w:spacing w:after="0" w:line="240" w:lineRule="auto"/>
    </w:pPr>
  </w:style>
  <w:style w:type="paragraph" w:styleId="Header">
    <w:name w:val="header"/>
    <w:basedOn w:val="Normal"/>
    <w:link w:val="HeaderChar"/>
    <w:uiPriority w:val="99"/>
    <w:unhideWhenUsed/>
    <w:rsid w:val="00B17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14"/>
  </w:style>
  <w:style w:type="paragraph" w:styleId="Footer">
    <w:name w:val="footer"/>
    <w:basedOn w:val="Normal"/>
    <w:link w:val="FooterChar"/>
    <w:uiPriority w:val="99"/>
    <w:unhideWhenUsed/>
    <w:rsid w:val="00B17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14"/>
  </w:style>
  <w:style w:type="table" w:styleId="TableGrid">
    <w:name w:val="Table Grid"/>
    <w:basedOn w:val="TableNormal"/>
    <w:uiPriority w:val="59"/>
    <w:rsid w:val="00B1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F14"/>
    <w:pPr>
      <w:ind w:left="720"/>
      <w:contextualSpacing/>
    </w:pPr>
  </w:style>
  <w:style w:type="character" w:styleId="CommentReference">
    <w:name w:val="annotation reference"/>
    <w:basedOn w:val="DefaultParagraphFont"/>
    <w:uiPriority w:val="99"/>
    <w:semiHidden/>
    <w:unhideWhenUsed/>
    <w:rsid w:val="004D7EB9"/>
    <w:rPr>
      <w:sz w:val="16"/>
      <w:szCs w:val="16"/>
    </w:rPr>
  </w:style>
  <w:style w:type="paragraph" w:styleId="CommentText">
    <w:name w:val="annotation text"/>
    <w:basedOn w:val="Normal"/>
    <w:link w:val="CommentTextChar"/>
    <w:uiPriority w:val="99"/>
    <w:semiHidden/>
    <w:unhideWhenUsed/>
    <w:rsid w:val="004D7EB9"/>
    <w:pPr>
      <w:spacing w:line="240" w:lineRule="auto"/>
    </w:pPr>
    <w:rPr>
      <w:sz w:val="20"/>
      <w:szCs w:val="20"/>
    </w:rPr>
  </w:style>
  <w:style w:type="character" w:customStyle="1" w:styleId="CommentTextChar">
    <w:name w:val="Comment Text Char"/>
    <w:basedOn w:val="DefaultParagraphFont"/>
    <w:link w:val="CommentText"/>
    <w:uiPriority w:val="99"/>
    <w:semiHidden/>
    <w:rsid w:val="004D7EB9"/>
    <w:rPr>
      <w:sz w:val="20"/>
      <w:szCs w:val="20"/>
    </w:rPr>
  </w:style>
  <w:style w:type="paragraph" w:styleId="CommentSubject">
    <w:name w:val="annotation subject"/>
    <w:basedOn w:val="CommentText"/>
    <w:next w:val="CommentText"/>
    <w:link w:val="CommentSubjectChar"/>
    <w:uiPriority w:val="99"/>
    <w:semiHidden/>
    <w:unhideWhenUsed/>
    <w:rsid w:val="004D7EB9"/>
    <w:rPr>
      <w:b/>
      <w:bCs/>
    </w:rPr>
  </w:style>
  <w:style w:type="character" w:customStyle="1" w:styleId="CommentSubjectChar">
    <w:name w:val="Comment Subject Char"/>
    <w:basedOn w:val="CommentTextChar"/>
    <w:link w:val="CommentSubject"/>
    <w:uiPriority w:val="99"/>
    <w:semiHidden/>
    <w:rsid w:val="004D7EB9"/>
    <w:rPr>
      <w:b/>
      <w:bCs/>
      <w:sz w:val="20"/>
      <w:szCs w:val="20"/>
    </w:rPr>
  </w:style>
  <w:style w:type="paragraph" w:styleId="BalloonText">
    <w:name w:val="Balloon Text"/>
    <w:basedOn w:val="Normal"/>
    <w:link w:val="BalloonTextChar"/>
    <w:uiPriority w:val="99"/>
    <w:semiHidden/>
    <w:unhideWhenUsed/>
    <w:rsid w:val="004D7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B9"/>
    <w:rPr>
      <w:rFonts w:ascii="Tahoma" w:hAnsi="Tahoma" w:cs="Tahoma"/>
      <w:sz w:val="16"/>
      <w:szCs w:val="16"/>
    </w:rPr>
  </w:style>
  <w:style w:type="character" w:styleId="PlaceholderText">
    <w:name w:val="Placeholder Text"/>
    <w:basedOn w:val="DefaultParagraphFont"/>
    <w:uiPriority w:val="99"/>
    <w:semiHidden/>
    <w:rsid w:val="00AB50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913B-5A50-4D85-832D-12ED7FF5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of Medicine</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somtech</dc:creator>
  <cp:lastModifiedBy>Sarah K Cook</cp:lastModifiedBy>
  <cp:revision>5</cp:revision>
  <dcterms:created xsi:type="dcterms:W3CDTF">2017-07-24T16:45:00Z</dcterms:created>
  <dcterms:modified xsi:type="dcterms:W3CDTF">2017-08-25T22:10:00Z</dcterms:modified>
</cp:coreProperties>
</file>