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6AD27" w14:textId="69B23F13" w:rsidR="00291CA5" w:rsidRPr="00C14147" w:rsidRDefault="00E40FE4" w:rsidP="00FB63A1">
      <w:pPr>
        <w:jc w:val="center"/>
        <w:rPr>
          <w:rFonts w:asciiTheme="majorHAnsi" w:hAnsiTheme="majorHAnsi"/>
          <w:b/>
          <w:sz w:val="28"/>
        </w:rPr>
      </w:pPr>
      <w:r w:rsidRPr="00C14147">
        <w:rPr>
          <w:rFonts w:asciiTheme="majorHAnsi" w:hAnsiTheme="majorHAnsi"/>
          <w:b/>
          <w:sz w:val="28"/>
        </w:rPr>
        <w:t>Research Agenda Evaluation</w:t>
      </w:r>
    </w:p>
    <w:p w14:paraId="29DC5DFA" w14:textId="77777777" w:rsidR="009B66CD" w:rsidRDefault="009B66CD" w:rsidP="003B185B">
      <w:pPr>
        <w:rPr>
          <w:rFonts w:asciiTheme="majorHAnsi" w:hAnsiTheme="majorHAnsi"/>
          <w:b/>
          <w:sz w:val="24"/>
        </w:rPr>
      </w:pPr>
    </w:p>
    <w:p w14:paraId="095DA157" w14:textId="2B7053DB" w:rsidR="003B185B" w:rsidRPr="00542E1B" w:rsidRDefault="003B185B" w:rsidP="003B185B">
      <w:pPr>
        <w:rPr>
          <w:rFonts w:asciiTheme="majorHAnsi" w:hAnsiTheme="majorHAnsi"/>
          <w:b/>
        </w:rPr>
      </w:pPr>
      <w:r w:rsidRPr="009B66CD">
        <w:rPr>
          <w:rFonts w:asciiTheme="majorHAnsi" w:hAnsiTheme="majorHAnsi"/>
          <w:b/>
          <w:sz w:val="24"/>
        </w:rPr>
        <w:t xml:space="preserve">Date: </w:t>
      </w:r>
      <w:r w:rsidRPr="00542E1B">
        <w:rPr>
          <w:rFonts w:asciiTheme="majorHAnsi" w:hAnsiTheme="majorHAnsi"/>
          <w:b/>
        </w:rPr>
        <w:t>____________________________</w:t>
      </w:r>
      <w:r w:rsidR="00587442">
        <w:rPr>
          <w:rFonts w:asciiTheme="majorHAnsi" w:hAnsiTheme="majorHAnsi"/>
          <w:b/>
        </w:rPr>
        <w:t>______________________________</w:t>
      </w:r>
      <w:r w:rsidRPr="00542E1B">
        <w:rPr>
          <w:rFonts w:asciiTheme="majorHAnsi" w:hAnsiTheme="majorHAnsi"/>
          <w:b/>
        </w:rPr>
        <w:t xml:space="preserve"> </w:t>
      </w:r>
      <w:r w:rsidR="00542E1B">
        <w:rPr>
          <w:rFonts w:asciiTheme="majorHAnsi" w:hAnsiTheme="majorHAnsi"/>
          <w:b/>
        </w:rPr>
        <w:t xml:space="preserve">    </w:t>
      </w:r>
      <w:r w:rsidRPr="009B66CD">
        <w:rPr>
          <w:rFonts w:asciiTheme="majorHAnsi" w:hAnsiTheme="majorHAnsi"/>
          <w:b/>
          <w:sz w:val="24"/>
        </w:rPr>
        <w:t>Organization:</w:t>
      </w:r>
      <w:r w:rsidR="00816956" w:rsidRPr="009B66CD">
        <w:rPr>
          <w:rFonts w:asciiTheme="majorHAnsi" w:hAnsiTheme="majorHAnsi"/>
          <w:b/>
          <w:sz w:val="24"/>
        </w:rPr>
        <w:t xml:space="preserve"> </w:t>
      </w:r>
      <w:r w:rsidRPr="00542E1B">
        <w:rPr>
          <w:rFonts w:asciiTheme="majorHAnsi" w:hAnsiTheme="majorHAnsi"/>
          <w:b/>
        </w:rPr>
        <w:t>___________________________________</w:t>
      </w:r>
      <w:r w:rsidR="00542E1B">
        <w:rPr>
          <w:rFonts w:asciiTheme="majorHAnsi" w:hAnsiTheme="majorHAnsi"/>
          <w:b/>
        </w:rPr>
        <w:t>_____________________</w:t>
      </w:r>
      <w:r w:rsidR="00587442">
        <w:rPr>
          <w:rFonts w:asciiTheme="majorHAnsi" w:hAnsiTheme="majorHAnsi"/>
          <w:b/>
        </w:rPr>
        <w:t>____________________________</w:t>
      </w:r>
      <w:r w:rsidR="00542E1B">
        <w:rPr>
          <w:rFonts w:asciiTheme="majorHAnsi" w:hAnsiTheme="majorHAnsi"/>
          <w:b/>
        </w:rPr>
        <w:t>__</w:t>
      </w:r>
    </w:p>
    <w:p w14:paraId="680336DB" w14:textId="0F4DB3AE" w:rsidR="003B185B" w:rsidRPr="00B17F14" w:rsidRDefault="009B66CD" w:rsidP="003B185B">
      <w:r w:rsidRPr="009B66CD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CA644" wp14:editId="7F0421D8">
                <wp:simplePos x="0" y="0"/>
                <wp:positionH relativeFrom="column">
                  <wp:posOffset>-276225</wp:posOffset>
                </wp:positionH>
                <wp:positionV relativeFrom="paragraph">
                  <wp:posOffset>184785</wp:posOffset>
                </wp:positionV>
                <wp:extent cx="9559925" cy="12192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9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630E" w14:textId="77777777" w:rsidR="00105222" w:rsidRPr="009B66CD" w:rsidRDefault="003B185B" w:rsidP="003B185B">
                            <w:pPr>
                              <w:pStyle w:val="NoSpacing"/>
                              <w:tabs>
                                <w:tab w:val="left" w:pos="2145"/>
                              </w:tabs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66CD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Instructions: </w:t>
                            </w:r>
                            <w:r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>Thank you for your involvement with the SEED project</w:t>
                            </w:r>
                            <w:r w:rsidR="00542E1B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>. We are interested in</w:t>
                            </w:r>
                            <w:r w:rsidR="00105222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obtaining your </w:t>
                            </w:r>
                            <w:r w:rsidR="007F5839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>feedback about the SEED Method Research A</w:t>
                            </w:r>
                            <w:r w:rsidR="00105222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>genda on diet compliance for diabetes and hypertension</w:t>
                            </w:r>
                            <w:r w:rsidR="007D77B5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>.</w:t>
                            </w:r>
                            <w:r w:rsidR="00ED7A30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="00105222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Here we refer to the </w:t>
                            </w:r>
                            <w:r w:rsidR="00105222" w:rsidRPr="009B66CD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“Research Agenda”</w:t>
                            </w:r>
                            <w:r w:rsidR="00105222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as the </w:t>
                            </w:r>
                            <w:r w:rsidR="007D77B5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>entire</w:t>
                            </w:r>
                            <w:r w:rsidR="00105222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set of questions that was produced, and the </w:t>
                            </w:r>
                            <w:r w:rsidR="00105222" w:rsidRPr="009B66CD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“Research Questions</w:t>
                            </w:r>
                            <w:r w:rsidR="00105222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>” as</w:t>
                            </w:r>
                            <w:r w:rsidR="007D77B5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the</w:t>
                            </w:r>
                            <w:r w:rsidR="00105222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individual questions in the </w:t>
                            </w:r>
                            <w:r w:rsidR="007D77B5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>R</w:t>
                            </w:r>
                            <w:r w:rsidR="00105222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esearch </w:t>
                            </w:r>
                            <w:r w:rsidR="007D77B5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>A</w:t>
                            </w:r>
                            <w:r w:rsidR="00105222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>genda.</w:t>
                            </w:r>
                          </w:p>
                          <w:p w14:paraId="3118E0C9" w14:textId="77777777" w:rsidR="00105222" w:rsidRPr="009B66CD" w:rsidRDefault="00105222" w:rsidP="003B185B">
                            <w:pPr>
                              <w:pStyle w:val="NoSpacing"/>
                              <w:tabs>
                                <w:tab w:val="left" w:pos="2145"/>
                              </w:tabs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22744A8D" w14:textId="77777777" w:rsidR="003B185B" w:rsidRPr="009B66CD" w:rsidRDefault="00ED7A30" w:rsidP="003B185B">
                            <w:pPr>
                              <w:pStyle w:val="NoSpacing"/>
                              <w:tabs>
                                <w:tab w:val="left" w:pos="2145"/>
                              </w:tabs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>Please</w:t>
                            </w:r>
                            <w:r w:rsidR="00816956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="003B185B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read each question carefully and choose the response that best matches your opinion. There are no right or wrong answers. </w:t>
                            </w:r>
                            <w:r w:rsidR="007D77B5" w:rsidRPr="009B66CD">
                              <w:rPr>
                                <w:rFonts w:asciiTheme="majorHAnsi" w:hAnsiTheme="majorHAnsi"/>
                                <w:sz w:val="24"/>
                              </w:rPr>
                              <w:t>Your responses will be used to improve the SEED method and this Research Agenda.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CA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4.55pt;width:752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" strokecolor="windowText">
                <v:textbox>
                  <w:txbxContent>
                    <w:p w14:paraId="48C4630E" w14:textId="77777777" w:rsidR="00105222" w:rsidRPr="009B66CD" w:rsidRDefault="003B185B" w:rsidP="003B185B">
                      <w:pPr>
                        <w:pStyle w:val="NoSpacing"/>
                        <w:tabs>
                          <w:tab w:val="left" w:pos="2145"/>
                        </w:tabs>
                        <w:rPr>
                          <w:rFonts w:asciiTheme="majorHAnsi" w:hAnsiTheme="majorHAnsi"/>
                          <w:sz w:val="24"/>
                        </w:rPr>
                      </w:pPr>
                      <w:r w:rsidRPr="009B66CD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Instructions: </w:t>
                      </w:r>
                      <w:r w:rsidRPr="009B66CD">
                        <w:rPr>
                          <w:rFonts w:asciiTheme="majorHAnsi" w:hAnsiTheme="majorHAnsi"/>
                          <w:sz w:val="24"/>
                        </w:rPr>
                        <w:t>Thank you for your involvement with the SEED project</w:t>
                      </w:r>
                      <w:r w:rsidR="00542E1B" w:rsidRPr="009B66CD">
                        <w:rPr>
                          <w:rFonts w:asciiTheme="majorHAnsi" w:hAnsiTheme="majorHAnsi"/>
                          <w:sz w:val="24"/>
                        </w:rPr>
                        <w:t>. We are interested in</w:t>
                      </w:r>
                      <w:r w:rsidR="00105222" w:rsidRPr="009B66CD">
                        <w:rPr>
                          <w:rFonts w:asciiTheme="majorHAnsi" w:hAnsiTheme="majorHAnsi"/>
                          <w:sz w:val="24"/>
                        </w:rPr>
                        <w:t xml:space="preserve"> obtaining your </w:t>
                      </w:r>
                      <w:r w:rsidR="007F5839" w:rsidRPr="009B66CD">
                        <w:rPr>
                          <w:rFonts w:asciiTheme="majorHAnsi" w:hAnsiTheme="majorHAnsi"/>
                          <w:sz w:val="24"/>
                        </w:rPr>
                        <w:t>feedback about the SEED Method Research A</w:t>
                      </w:r>
                      <w:r w:rsidR="00105222" w:rsidRPr="009B66CD">
                        <w:rPr>
                          <w:rFonts w:asciiTheme="majorHAnsi" w:hAnsiTheme="majorHAnsi"/>
                          <w:sz w:val="24"/>
                        </w:rPr>
                        <w:t>genda on diet compliance for diabetes and hypertension</w:t>
                      </w:r>
                      <w:r w:rsidR="007D77B5" w:rsidRPr="009B66CD">
                        <w:rPr>
                          <w:rFonts w:asciiTheme="majorHAnsi" w:hAnsiTheme="majorHAnsi"/>
                          <w:sz w:val="24"/>
                        </w:rPr>
                        <w:t>.</w:t>
                      </w:r>
                      <w:r w:rsidR="00ED7A30" w:rsidRPr="009B66CD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="00105222" w:rsidRPr="009B66CD">
                        <w:rPr>
                          <w:rFonts w:asciiTheme="majorHAnsi" w:hAnsiTheme="majorHAnsi"/>
                          <w:sz w:val="24"/>
                        </w:rPr>
                        <w:t xml:space="preserve">Here we refer to the </w:t>
                      </w:r>
                      <w:r w:rsidR="00105222" w:rsidRPr="009B66CD">
                        <w:rPr>
                          <w:rFonts w:asciiTheme="majorHAnsi" w:hAnsiTheme="majorHAnsi"/>
                          <w:b/>
                          <w:sz w:val="24"/>
                        </w:rPr>
                        <w:t>“Research Agenda”</w:t>
                      </w:r>
                      <w:r w:rsidR="00105222" w:rsidRPr="009B66CD">
                        <w:rPr>
                          <w:rFonts w:asciiTheme="majorHAnsi" w:hAnsiTheme="majorHAnsi"/>
                          <w:sz w:val="24"/>
                        </w:rPr>
                        <w:t xml:space="preserve"> as the </w:t>
                      </w:r>
                      <w:r w:rsidR="007D77B5" w:rsidRPr="009B66CD">
                        <w:rPr>
                          <w:rFonts w:asciiTheme="majorHAnsi" w:hAnsiTheme="majorHAnsi"/>
                          <w:sz w:val="24"/>
                        </w:rPr>
                        <w:t>entire</w:t>
                      </w:r>
                      <w:r w:rsidR="00105222" w:rsidRPr="009B66CD">
                        <w:rPr>
                          <w:rFonts w:asciiTheme="majorHAnsi" w:hAnsiTheme="majorHAnsi"/>
                          <w:sz w:val="24"/>
                        </w:rPr>
                        <w:t xml:space="preserve"> set of questions that was produced, and the </w:t>
                      </w:r>
                      <w:r w:rsidR="00105222" w:rsidRPr="009B66CD">
                        <w:rPr>
                          <w:rFonts w:asciiTheme="majorHAnsi" w:hAnsiTheme="majorHAnsi"/>
                          <w:b/>
                          <w:sz w:val="24"/>
                        </w:rPr>
                        <w:t>“Research Questions</w:t>
                      </w:r>
                      <w:r w:rsidR="00105222" w:rsidRPr="009B66CD">
                        <w:rPr>
                          <w:rFonts w:asciiTheme="majorHAnsi" w:hAnsiTheme="majorHAnsi"/>
                          <w:sz w:val="24"/>
                        </w:rPr>
                        <w:t>” as</w:t>
                      </w:r>
                      <w:r w:rsidR="007D77B5" w:rsidRPr="009B66CD">
                        <w:rPr>
                          <w:rFonts w:asciiTheme="majorHAnsi" w:hAnsiTheme="majorHAnsi"/>
                          <w:sz w:val="24"/>
                        </w:rPr>
                        <w:t xml:space="preserve"> the</w:t>
                      </w:r>
                      <w:r w:rsidR="00105222" w:rsidRPr="009B66CD">
                        <w:rPr>
                          <w:rFonts w:asciiTheme="majorHAnsi" w:hAnsiTheme="majorHAnsi"/>
                          <w:sz w:val="24"/>
                        </w:rPr>
                        <w:t xml:space="preserve"> individual questions in the </w:t>
                      </w:r>
                      <w:r w:rsidR="007D77B5" w:rsidRPr="009B66CD">
                        <w:rPr>
                          <w:rFonts w:asciiTheme="majorHAnsi" w:hAnsiTheme="majorHAnsi"/>
                          <w:sz w:val="24"/>
                        </w:rPr>
                        <w:t>R</w:t>
                      </w:r>
                      <w:r w:rsidR="00105222" w:rsidRPr="009B66CD">
                        <w:rPr>
                          <w:rFonts w:asciiTheme="majorHAnsi" w:hAnsiTheme="majorHAnsi"/>
                          <w:sz w:val="24"/>
                        </w:rPr>
                        <w:t xml:space="preserve">esearch </w:t>
                      </w:r>
                      <w:r w:rsidR="007D77B5" w:rsidRPr="009B66CD">
                        <w:rPr>
                          <w:rFonts w:asciiTheme="majorHAnsi" w:hAnsiTheme="majorHAnsi"/>
                          <w:sz w:val="24"/>
                        </w:rPr>
                        <w:t>A</w:t>
                      </w:r>
                      <w:r w:rsidR="00105222" w:rsidRPr="009B66CD">
                        <w:rPr>
                          <w:rFonts w:asciiTheme="majorHAnsi" w:hAnsiTheme="majorHAnsi"/>
                          <w:sz w:val="24"/>
                        </w:rPr>
                        <w:t>genda.</w:t>
                      </w:r>
                    </w:p>
                    <w:p w14:paraId="3118E0C9" w14:textId="77777777" w:rsidR="00105222" w:rsidRPr="009B66CD" w:rsidRDefault="00105222" w:rsidP="003B185B">
                      <w:pPr>
                        <w:pStyle w:val="NoSpacing"/>
                        <w:tabs>
                          <w:tab w:val="left" w:pos="2145"/>
                        </w:tabs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22744A8D" w14:textId="77777777" w:rsidR="003B185B" w:rsidRPr="009B66CD" w:rsidRDefault="00ED7A30" w:rsidP="003B185B">
                      <w:pPr>
                        <w:pStyle w:val="NoSpacing"/>
                        <w:tabs>
                          <w:tab w:val="left" w:pos="2145"/>
                        </w:tabs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9B66CD">
                        <w:rPr>
                          <w:rFonts w:asciiTheme="majorHAnsi" w:hAnsiTheme="majorHAnsi"/>
                          <w:sz w:val="24"/>
                        </w:rPr>
                        <w:t>Please</w:t>
                      </w:r>
                      <w:r w:rsidR="00816956" w:rsidRPr="009B66CD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="003B185B" w:rsidRPr="009B66CD">
                        <w:rPr>
                          <w:rFonts w:asciiTheme="majorHAnsi" w:hAnsiTheme="majorHAnsi"/>
                          <w:sz w:val="24"/>
                        </w:rPr>
                        <w:t xml:space="preserve">read each question carefully and choose the response that best matches your opinion. There are no right or wrong answers. </w:t>
                      </w:r>
                      <w:r w:rsidR="007D77B5" w:rsidRPr="009B66CD">
                        <w:rPr>
                          <w:rFonts w:asciiTheme="majorHAnsi" w:hAnsiTheme="majorHAnsi"/>
                          <w:sz w:val="24"/>
                        </w:rPr>
                        <w:t>Your responses will be used to improve the SEED method and this Research Agenda.</w:t>
                      </w:r>
                    </w:p>
                  </w:txbxContent>
                </v:textbox>
              </v:shape>
            </w:pict>
          </mc:Fallback>
        </mc:AlternateContent>
      </w:r>
    </w:p>
    <w:p w14:paraId="5E5C6EDC" w14:textId="77777777" w:rsidR="00542E1B" w:rsidRDefault="00542E1B" w:rsidP="003B185B">
      <w:pPr>
        <w:spacing w:after="0" w:line="240" w:lineRule="auto"/>
      </w:pPr>
    </w:p>
    <w:p w14:paraId="1B15DF11" w14:textId="77777777" w:rsidR="00542E1B" w:rsidRDefault="00542E1B" w:rsidP="003B185B">
      <w:pPr>
        <w:spacing w:after="0" w:line="240" w:lineRule="auto"/>
      </w:pPr>
    </w:p>
    <w:p w14:paraId="311B4D4B" w14:textId="77777777" w:rsidR="00542E1B" w:rsidRDefault="00542E1B" w:rsidP="003B185B">
      <w:pPr>
        <w:spacing w:after="0" w:line="240" w:lineRule="auto"/>
      </w:pPr>
    </w:p>
    <w:p w14:paraId="7F70FFF9" w14:textId="77777777" w:rsidR="00105222" w:rsidRDefault="00105222" w:rsidP="003B185B">
      <w:pPr>
        <w:spacing w:after="0" w:line="240" w:lineRule="auto"/>
      </w:pPr>
    </w:p>
    <w:p w14:paraId="2D18E978" w14:textId="77777777" w:rsidR="00E40FE4" w:rsidRDefault="00E40FE4" w:rsidP="003B185B">
      <w:pPr>
        <w:spacing w:line="240" w:lineRule="auto"/>
        <w:rPr>
          <w:rFonts w:asciiTheme="majorHAnsi" w:hAnsiTheme="majorHAnsi"/>
          <w:b/>
          <w:sz w:val="24"/>
        </w:rPr>
      </w:pPr>
    </w:p>
    <w:p w14:paraId="4A3EBDA2" w14:textId="77777777" w:rsidR="009B66CD" w:rsidRDefault="009B66CD" w:rsidP="003B185B">
      <w:pPr>
        <w:spacing w:line="240" w:lineRule="auto"/>
        <w:rPr>
          <w:rFonts w:asciiTheme="majorHAnsi" w:hAnsiTheme="majorHAnsi"/>
          <w:b/>
          <w:sz w:val="24"/>
        </w:rPr>
      </w:pPr>
    </w:p>
    <w:p w14:paraId="2FC17DBB" w14:textId="77777777" w:rsidR="003B185B" w:rsidRPr="00587442" w:rsidRDefault="003B185B" w:rsidP="003B185B">
      <w:pPr>
        <w:spacing w:line="240" w:lineRule="auto"/>
        <w:rPr>
          <w:rFonts w:asciiTheme="majorHAnsi" w:hAnsiTheme="majorHAnsi"/>
          <w:b/>
          <w:sz w:val="24"/>
        </w:rPr>
      </w:pPr>
      <w:r w:rsidRPr="00587442">
        <w:rPr>
          <w:rFonts w:asciiTheme="majorHAnsi" w:hAnsiTheme="majorHAnsi"/>
          <w:b/>
          <w:sz w:val="24"/>
        </w:rPr>
        <w:t>To what extent do you AGREE or DISAGREE with the following statements</w:t>
      </w:r>
      <w:r w:rsidR="00812156" w:rsidRPr="00587442">
        <w:rPr>
          <w:rFonts w:asciiTheme="majorHAnsi" w:hAnsiTheme="majorHAnsi"/>
          <w:b/>
          <w:sz w:val="24"/>
        </w:rPr>
        <w:t>?</w:t>
      </w:r>
      <w:r w:rsidRPr="00587442">
        <w:rPr>
          <w:rFonts w:asciiTheme="majorHAnsi" w:hAnsiTheme="majorHAnsi"/>
          <w:b/>
          <w:sz w:val="24"/>
        </w:rPr>
        <w:t xml:space="preserve"> Please check the box that best matches your opinion.</w:t>
      </w:r>
    </w:p>
    <w:tbl>
      <w:tblPr>
        <w:tblStyle w:val="TableGrid"/>
        <w:tblW w:w="14870" w:type="dxa"/>
        <w:tblInd w:w="-342" w:type="dxa"/>
        <w:tblLook w:val="04A0" w:firstRow="1" w:lastRow="0" w:firstColumn="1" w:lastColumn="0" w:noHBand="0" w:noVBand="1"/>
      </w:tblPr>
      <w:tblGrid>
        <w:gridCol w:w="6300"/>
        <w:gridCol w:w="1714"/>
        <w:gridCol w:w="1714"/>
        <w:gridCol w:w="1714"/>
        <w:gridCol w:w="1714"/>
        <w:gridCol w:w="1714"/>
      </w:tblGrid>
      <w:tr w:rsidR="00542E1B" w14:paraId="5EC93221" w14:textId="77777777" w:rsidTr="009B66CD">
        <w:trPr>
          <w:trHeight w:val="576"/>
        </w:trPr>
        <w:tc>
          <w:tcPr>
            <w:tcW w:w="6300" w:type="dxa"/>
            <w:tcBorders>
              <w:right w:val="nil"/>
            </w:tcBorders>
            <w:shd w:val="clear" w:color="auto" w:fill="CCC0D9" w:themeFill="accent4" w:themeFillTint="66"/>
          </w:tcPr>
          <w:p w14:paraId="2D01404F" w14:textId="77777777" w:rsidR="00542E1B" w:rsidRDefault="00542E1B" w:rsidP="00402F9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240CD438" w14:textId="77777777" w:rsidR="00542E1B" w:rsidRPr="00C14147" w:rsidRDefault="00542E1B" w:rsidP="00402F9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14147">
              <w:rPr>
                <w:rFonts w:asciiTheme="majorHAnsi" w:hAnsiTheme="majorHAnsi"/>
                <w:b/>
                <w:sz w:val="24"/>
              </w:rPr>
              <w:t>Strongly Agree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14:paraId="1B3620B1" w14:textId="77777777" w:rsidR="00542E1B" w:rsidRPr="00C14147" w:rsidRDefault="00542E1B" w:rsidP="00402F9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14147">
              <w:rPr>
                <w:rFonts w:asciiTheme="majorHAnsi" w:hAnsiTheme="majorHAnsi"/>
                <w:b/>
                <w:sz w:val="24"/>
              </w:rPr>
              <w:t>Agree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0690F08F" w14:textId="77777777" w:rsidR="00542E1B" w:rsidRPr="00C14147" w:rsidRDefault="00542E1B" w:rsidP="00402F9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14147">
              <w:rPr>
                <w:rFonts w:asciiTheme="majorHAnsi" w:hAnsiTheme="majorHAnsi"/>
                <w:b/>
                <w:sz w:val="24"/>
              </w:rPr>
              <w:t>Disagree</w:t>
            </w:r>
          </w:p>
        </w:tc>
        <w:tc>
          <w:tcPr>
            <w:tcW w:w="1714" w:type="dxa"/>
            <w:tcBorders>
              <w:left w:val="nil"/>
              <w:right w:val="dashSmallGap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016951A7" w14:textId="77777777" w:rsidR="00542E1B" w:rsidRPr="00C14147" w:rsidRDefault="00542E1B" w:rsidP="00242C1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14147">
              <w:rPr>
                <w:rFonts w:asciiTheme="majorHAnsi" w:hAnsiTheme="majorHAnsi"/>
                <w:b/>
                <w:sz w:val="24"/>
              </w:rPr>
              <w:t>Strongly Disagree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406E33E2" w14:textId="5DE828A7" w:rsidR="00542E1B" w:rsidRPr="00C14147" w:rsidRDefault="00877F21" w:rsidP="00402F9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Don’t Know</w:t>
            </w:r>
          </w:p>
        </w:tc>
      </w:tr>
      <w:tr w:rsidR="00542E1B" w14:paraId="384D0C08" w14:textId="77777777" w:rsidTr="009B66CD">
        <w:trPr>
          <w:trHeight w:val="576"/>
        </w:trPr>
        <w:tc>
          <w:tcPr>
            <w:tcW w:w="6300" w:type="dxa"/>
            <w:tcBorders>
              <w:right w:val="nil"/>
            </w:tcBorders>
            <w:vAlign w:val="center"/>
          </w:tcPr>
          <w:p w14:paraId="6794F6CD" w14:textId="77777777" w:rsidR="00542E1B" w:rsidRDefault="00542E1B" w:rsidP="00667F8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method for developing this research agenda was clearly presented.</w:t>
            </w:r>
          </w:p>
        </w:tc>
        <w:tc>
          <w:tcPr>
            <w:tcW w:w="1714" w:type="dxa"/>
            <w:tcBorders>
              <w:left w:val="nil"/>
              <w:right w:val="nil"/>
            </w:tcBorders>
            <w:vAlign w:val="center"/>
          </w:tcPr>
          <w:p w14:paraId="58CCF601" w14:textId="77777777" w:rsidR="00542E1B" w:rsidRPr="005C0282" w:rsidRDefault="00542E1B" w:rsidP="00667F85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vAlign w:val="center"/>
          </w:tcPr>
          <w:p w14:paraId="4A0674E8" w14:textId="77777777" w:rsidR="00542E1B" w:rsidRPr="005C0282" w:rsidRDefault="00542E1B" w:rsidP="00667F85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vAlign w:val="center"/>
          </w:tcPr>
          <w:p w14:paraId="74BFBB60" w14:textId="77777777" w:rsidR="00542E1B" w:rsidRPr="005C0282" w:rsidRDefault="00542E1B" w:rsidP="00667F85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dashSmallGap" w:sz="4" w:space="0" w:color="000000" w:themeColor="text1"/>
            </w:tcBorders>
            <w:vAlign w:val="center"/>
          </w:tcPr>
          <w:p w14:paraId="7A843C92" w14:textId="77777777" w:rsidR="00542E1B" w:rsidRPr="005C0282" w:rsidRDefault="00542E1B" w:rsidP="00242C18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</w:tcBorders>
            <w:vAlign w:val="center"/>
          </w:tcPr>
          <w:p w14:paraId="3E14A00E" w14:textId="2E6C6F67" w:rsidR="00542E1B" w:rsidRPr="005C0282" w:rsidRDefault="00542E1B" w:rsidP="00667F85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542E1B" w14:paraId="3998904B" w14:textId="77777777" w:rsidTr="009B66CD">
        <w:trPr>
          <w:trHeight w:val="576"/>
        </w:trPr>
        <w:tc>
          <w:tcPr>
            <w:tcW w:w="6300" w:type="dxa"/>
            <w:tcBorders>
              <w:right w:val="nil"/>
            </w:tcBorders>
            <w:shd w:val="clear" w:color="auto" w:fill="F3F0F6"/>
            <w:vAlign w:val="center"/>
          </w:tcPr>
          <w:p w14:paraId="7ED36BAA" w14:textId="77777777" w:rsidR="00542E1B" w:rsidRPr="008E5FB2" w:rsidRDefault="00542E1B" w:rsidP="00C94FC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 w:rsidRPr="008E5FB2">
              <w:rPr>
                <w:rFonts w:asciiTheme="majorHAnsi" w:hAnsiTheme="majorHAnsi"/>
                <w:b/>
              </w:rPr>
              <w:t xml:space="preserve">The </w:t>
            </w:r>
            <w:r>
              <w:rPr>
                <w:rFonts w:asciiTheme="majorHAnsi" w:hAnsiTheme="majorHAnsi"/>
                <w:b/>
              </w:rPr>
              <w:t>research questions are clearly stated</w:t>
            </w:r>
            <w:r w:rsidRPr="008E5FB2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0FD65405" w14:textId="77777777" w:rsidR="00542E1B" w:rsidRPr="005C0282" w:rsidRDefault="00542E1B" w:rsidP="00C94FC5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2C61EFA7" w14:textId="77777777" w:rsidR="00542E1B" w:rsidRPr="005C0282" w:rsidRDefault="00542E1B" w:rsidP="00C94FC5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4433971C" w14:textId="77777777" w:rsidR="00542E1B" w:rsidRPr="005C0282" w:rsidRDefault="00542E1B" w:rsidP="00C94FC5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dashSmallGap" w:sz="4" w:space="0" w:color="000000" w:themeColor="text1"/>
            </w:tcBorders>
            <w:shd w:val="clear" w:color="auto" w:fill="F3F0F6"/>
            <w:vAlign w:val="center"/>
          </w:tcPr>
          <w:p w14:paraId="0A38E4EB" w14:textId="77777777" w:rsidR="00542E1B" w:rsidRPr="005C0282" w:rsidRDefault="00542E1B" w:rsidP="00242C18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</w:tcBorders>
            <w:shd w:val="clear" w:color="auto" w:fill="F3F0F6"/>
            <w:vAlign w:val="center"/>
          </w:tcPr>
          <w:p w14:paraId="43B2B362" w14:textId="10FA8901" w:rsidR="00542E1B" w:rsidRPr="005C0282" w:rsidRDefault="00542E1B" w:rsidP="00C94FC5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542E1B" w14:paraId="51ADF5B8" w14:textId="77777777" w:rsidTr="009B66CD">
        <w:trPr>
          <w:trHeight w:val="576"/>
        </w:trPr>
        <w:tc>
          <w:tcPr>
            <w:tcW w:w="630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450FC" w14:textId="77777777" w:rsidR="00542E1B" w:rsidRPr="008E5FB2" w:rsidRDefault="00542E1B" w:rsidP="00C94FC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rationale for selecting the research questions is clearly described.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38ED1" w14:textId="77777777" w:rsidR="00542E1B" w:rsidRPr="005C0282" w:rsidRDefault="00542E1B" w:rsidP="00402F9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AB566" w14:textId="77777777" w:rsidR="00542E1B" w:rsidRPr="005C0282" w:rsidRDefault="00542E1B" w:rsidP="00402F9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E0336" w14:textId="77777777" w:rsidR="00542E1B" w:rsidRPr="005C0282" w:rsidRDefault="00542E1B" w:rsidP="00402F9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dashSmallGap" w:sz="4" w:space="0" w:color="000000" w:themeColor="text1"/>
            </w:tcBorders>
            <w:shd w:val="clear" w:color="auto" w:fill="auto"/>
            <w:vAlign w:val="center"/>
          </w:tcPr>
          <w:p w14:paraId="06AE23E2" w14:textId="77777777" w:rsidR="00542E1B" w:rsidRPr="005C0282" w:rsidRDefault="00542E1B" w:rsidP="00242C18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1A352D7" w14:textId="7666A2E2" w:rsidR="00542E1B" w:rsidRPr="005C0282" w:rsidRDefault="00542E1B" w:rsidP="00402F9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877F21" w14:paraId="4C2343CE" w14:textId="77777777" w:rsidTr="009B66CD">
        <w:trPr>
          <w:trHeight w:val="576"/>
        </w:trPr>
        <w:tc>
          <w:tcPr>
            <w:tcW w:w="6300" w:type="dxa"/>
            <w:tcBorders>
              <w:right w:val="nil"/>
            </w:tcBorders>
            <w:shd w:val="clear" w:color="auto" w:fill="F3F0F6"/>
            <w:vAlign w:val="center"/>
          </w:tcPr>
          <w:p w14:paraId="19B8781A" w14:textId="2D69E101" w:rsidR="00877F21" w:rsidRDefault="00877F21" w:rsidP="00877F2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 can use this research agenda to generate discussion with others.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54E43245" w14:textId="51E9B3FC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51695D14" w14:textId="0DAAB579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5224A434" w14:textId="69009E26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dashSmallGap" w:sz="4" w:space="0" w:color="000000" w:themeColor="text1"/>
            </w:tcBorders>
            <w:shd w:val="clear" w:color="auto" w:fill="F3F0F6"/>
            <w:vAlign w:val="center"/>
          </w:tcPr>
          <w:p w14:paraId="62BC33DC" w14:textId="57C004AD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</w:tcBorders>
            <w:shd w:val="clear" w:color="auto" w:fill="F3F0F6"/>
            <w:vAlign w:val="center"/>
          </w:tcPr>
          <w:p w14:paraId="691E5802" w14:textId="63FDCF15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877F21" w14:paraId="3773B3B1" w14:textId="77777777" w:rsidTr="009B66CD">
        <w:trPr>
          <w:trHeight w:val="576"/>
        </w:trPr>
        <w:tc>
          <w:tcPr>
            <w:tcW w:w="630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D1212" w14:textId="77777777" w:rsidR="00877F21" w:rsidRDefault="00877F21" w:rsidP="00877F2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 think this research agenda makes an important contribution to research in this field.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B2D62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8D15C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47835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dashSmallGap" w:sz="4" w:space="0" w:color="000000" w:themeColor="text1"/>
            </w:tcBorders>
            <w:shd w:val="clear" w:color="auto" w:fill="auto"/>
            <w:vAlign w:val="center"/>
          </w:tcPr>
          <w:p w14:paraId="26F47587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B4D81A8" w14:textId="1AFE53AA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</w:tr>
    </w:tbl>
    <w:p w14:paraId="6DE543DD" w14:textId="77777777" w:rsidR="00287B16" w:rsidRDefault="00287B16"/>
    <w:p w14:paraId="0F697A83" w14:textId="77777777" w:rsidR="00287B16" w:rsidRDefault="00287B16"/>
    <w:p w14:paraId="5C8DA591" w14:textId="77777777" w:rsidR="00287B16" w:rsidRDefault="00287B16"/>
    <w:p w14:paraId="0C8382E1" w14:textId="77777777" w:rsidR="00287B16" w:rsidRDefault="00287B16" w:rsidP="00B710BD">
      <w:pPr>
        <w:jc w:val="right"/>
      </w:pPr>
    </w:p>
    <w:tbl>
      <w:tblPr>
        <w:tblStyle w:val="TableGrid"/>
        <w:tblW w:w="14870" w:type="dxa"/>
        <w:tblInd w:w="-342" w:type="dxa"/>
        <w:tblLook w:val="04A0" w:firstRow="1" w:lastRow="0" w:firstColumn="1" w:lastColumn="0" w:noHBand="0" w:noVBand="1"/>
      </w:tblPr>
      <w:tblGrid>
        <w:gridCol w:w="6300"/>
        <w:gridCol w:w="1714"/>
        <w:gridCol w:w="1714"/>
        <w:gridCol w:w="1714"/>
        <w:gridCol w:w="1714"/>
        <w:gridCol w:w="1714"/>
      </w:tblGrid>
      <w:tr w:rsidR="00287B16" w14:paraId="31EF9F21" w14:textId="77777777" w:rsidTr="009B66CD">
        <w:trPr>
          <w:trHeight w:val="576"/>
        </w:trPr>
        <w:tc>
          <w:tcPr>
            <w:tcW w:w="6300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14:paraId="7109C5B9" w14:textId="77777777" w:rsidR="00287B16" w:rsidRDefault="00287B16" w:rsidP="00287B16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1EF35101" w14:textId="27A21025" w:rsidR="00287B16" w:rsidRPr="005C0282" w:rsidRDefault="00287B16" w:rsidP="00287B16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b/>
                <w:sz w:val="24"/>
              </w:rPr>
              <w:t>Strongly Agree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14:paraId="77776482" w14:textId="0F522A32" w:rsidR="00287B16" w:rsidRPr="005C0282" w:rsidRDefault="00287B16" w:rsidP="00287B16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b/>
                <w:sz w:val="24"/>
              </w:rPr>
              <w:t>Agree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3A57C491" w14:textId="5E296FF8" w:rsidR="00287B16" w:rsidRPr="005C0282" w:rsidRDefault="00287B16" w:rsidP="00287B16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b/>
                <w:sz w:val="24"/>
              </w:rPr>
              <w:t>Disagree</w:t>
            </w:r>
          </w:p>
        </w:tc>
        <w:tc>
          <w:tcPr>
            <w:tcW w:w="1714" w:type="dxa"/>
            <w:tcBorders>
              <w:left w:val="nil"/>
              <w:right w:val="dashSmallGap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541CB389" w14:textId="76B95295" w:rsidR="00287B16" w:rsidRPr="005C0282" w:rsidRDefault="00287B16" w:rsidP="00287B16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b/>
                <w:sz w:val="24"/>
              </w:rPr>
              <w:t>Strongly Disagree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6C2065D5" w14:textId="3EA227FF" w:rsidR="00287B16" w:rsidRPr="005C0282" w:rsidRDefault="00287B16" w:rsidP="00287B16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b/>
                <w:sz w:val="24"/>
              </w:rPr>
              <w:t>Not Applicable</w:t>
            </w:r>
          </w:p>
        </w:tc>
      </w:tr>
      <w:tr w:rsidR="00877F21" w14:paraId="5342758B" w14:textId="77777777" w:rsidTr="00C14147">
        <w:trPr>
          <w:trHeight w:val="504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C166D6" w14:textId="77777777" w:rsidR="00877F21" w:rsidRPr="00B645BD" w:rsidRDefault="00877F21" w:rsidP="00877F2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sz w:val="32"/>
              </w:rPr>
            </w:pPr>
            <w:r w:rsidRPr="00B645BD">
              <w:rPr>
                <w:rFonts w:asciiTheme="majorHAnsi" w:hAnsiTheme="majorHAnsi"/>
                <w:b/>
              </w:rPr>
              <w:t>This stakeholder created research agenda is of interest to me/my organization for: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32244" w14:textId="77777777" w:rsidR="00877F21" w:rsidRPr="00054236" w:rsidRDefault="00877F21" w:rsidP="00877F21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dashSmallGap" w:sz="4" w:space="0" w:color="000000" w:themeColor="text1"/>
            </w:tcBorders>
            <w:shd w:val="clear" w:color="auto" w:fill="auto"/>
            <w:vAlign w:val="center"/>
          </w:tcPr>
          <w:p w14:paraId="719674B9" w14:textId="77777777" w:rsidR="00877F21" w:rsidRPr="00054236" w:rsidRDefault="00877F21" w:rsidP="00877F21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dashSmallGap" w:sz="4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8DE3C" w14:textId="77777777" w:rsidR="00877F21" w:rsidRPr="00054236" w:rsidRDefault="00877F21" w:rsidP="00877F21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877F21" w14:paraId="750CD515" w14:textId="77777777" w:rsidTr="009B66CD">
        <w:trPr>
          <w:trHeight w:val="504"/>
        </w:trPr>
        <w:tc>
          <w:tcPr>
            <w:tcW w:w="6300" w:type="dxa"/>
            <w:tcBorders>
              <w:top w:val="nil"/>
              <w:right w:val="nil"/>
            </w:tcBorders>
            <w:shd w:val="clear" w:color="auto" w:fill="F3F0F6"/>
            <w:vAlign w:val="center"/>
          </w:tcPr>
          <w:p w14:paraId="37A435DB" w14:textId="77777777" w:rsidR="00877F21" w:rsidRDefault="00877F21" w:rsidP="00877F21">
            <w:pPr>
              <w:pStyle w:val="ListParagraph"/>
              <w:ind w:left="43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6a. Creating a plan for research. </w:t>
            </w:r>
          </w:p>
        </w:tc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F3F0F6"/>
            <w:vAlign w:val="center"/>
          </w:tcPr>
          <w:p w14:paraId="31B2DCAA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F3F0F6"/>
            <w:vAlign w:val="center"/>
          </w:tcPr>
          <w:p w14:paraId="35C831E3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F3F0F6"/>
            <w:vAlign w:val="center"/>
          </w:tcPr>
          <w:p w14:paraId="5C2E99EB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top w:val="nil"/>
              <w:left w:val="nil"/>
              <w:right w:val="dashSmallGap" w:sz="4" w:space="0" w:color="000000" w:themeColor="text1"/>
            </w:tcBorders>
            <w:shd w:val="clear" w:color="auto" w:fill="F3F0F6"/>
            <w:vAlign w:val="center"/>
          </w:tcPr>
          <w:p w14:paraId="02D3BF04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top w:val="nil"/>
              <w:left w:val="dashSmallGap" w:sz="4" w:space="0" w:color="000000" w:themeColor="text1"/>
            </w:tcBorders>
            <w:shd w:val="clear" w:color="auto" w:fill="F3F0F6"/>
            <w:vAlign w:val="center"/>
          </w:tcPr>
          <w:p w14:paraId="1053AC7C" w14:textId="2C40B733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877F21" w14:paraId="031F4D88" w14:textId="77777777" w:rsidTr="009B66CD">
        <w:trPr>
          <w:trHeight w:val="576"/>
        </w:trPr>
        <w:tc>
          <w:tcPr>
            <w:tcW w:w="6300" w:type="dxa"/>
            <w:tcBorders>
              <w:right w:val="nil"/>
            </w:tcBorders>
            <w:shd w:val="clear" w:color="auto" w:fill="auto"/>
            <w:vAlign w:val="center"/>
          </w:tcPr>
          <w:p w14:paraId="085774C7" w14:textId="77777777" w:rsidR="00877F21" w:rsidRPr="003B185B" w:rsidRDefault="00877F21" w:rsidP="00877F21">
            <w:pPr>
              <w:pStyle w:val="ListParagraph"/>
              <w:ind w:left="43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6b. </w:t>
            </w:r>
            <w:r w:rsidRPr="003B185B">
              <w:rPr>
                <w:rFonts w:asciiTheme="majorHAnsi" w:hAnsiTheme="majorHAnsi"/>
                <w:b/>
              </w:rPr>
              <w:t>Creating a plan for internal funding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7AA5F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FBB33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D98AD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dashSmallGap" w:sz="4" w:space="0" w:color="000000" w:themeColor="text1"/>
            </w:tcBorders>
            <w:shd w:val="clear" w:color="auto" w:fill="auto"/>
            <w:vAlign w:val="center"/>
          </w:tcPr>
          <w:p w14:paraId="2D56F625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</w:tcBorders>
            <w:shd w:val="clear" w:color="auto" w:fill="auto"/>
            <w:vAlign w:val="center"/>
          </w:tcPr>
          <w:p w14:paraId="7C2DC659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877F21" w14:paraId="3A671786" w14:textId="77777777" w:rsidTr="009B66CD">
        <w:trPr>
          <w:trHeight w:val="576"/>
        </w:trPr>
        <w:tc>
          <w:tcPr>
            <w:tcW w:w="6300" w:type="dxa"/>
            <w:tcBorders>
              <w:right w:val="nil"/>
            </w:tcBorders>
            <w:shd w:val="clear" w:color="auto" w:fill="F3F0F6"/>
            <w:vAlign w:val="center"/>
          </w:tcPr>
          <w:p w14:paraId="62EDFDFF" w14:textId="77777777" w:rsidR="00877F21" w:rsidRDefault="00877F21" w:rsidP="00877F21">
            <w:pPr>
              <w:pStyle w:val="ListParagraph"/>
              <w:ind w:left="43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6c. </w:t>
            </w:r>
            <w:r w:rsidRPr="003B185B">
              <w:rPr>
                <w:rFonts w:asciiTheme="majorHAnsi" w:hAnsiTheme="majorHAnsi"/>
                <w:b/>
              </w:rPr>
              <w:t>Creating a plan to</w:t>
            </w:r>
            <w:r>
              <w:rPr>
                <w:rFonts w:asciiTheme="majorHAnsi" w:hAnsiTheme="majorHAnsi"/>
                <w:b/>
              </w:rPr>
              <w:t xml:space="preserve"> fund grants/contracts to other </w:t>
            </w:r>
          </w:p>
          <w:p w14:paraId="5F360431" w14:textId="77777777" w:rsidR="00877F21" w:rsidRPr="007D77B5" w:rsidRDefault="00877F21" w:rsidP="00877F21">
            <w:pPr>
              <w:pStyle w:val="ListParagraph"/>
              <w:ind w:left="43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proofErr w:type="gramStart"/>
            <w:r w:rsidRPr="007D77B5">
              <w:rPr>
                <w:rFonts w:asciiTheme="majorHAnsi" w:hAnsiTheme="majorHAnsi"/>
                <w:b/>
              </w:rPr>
              <w:t>organizations</w:t>
            </w:r>
            <w:proofErr w:type="gramEnd"/>
            <w:r w:rsidRPr="007D77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364BB381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11321E54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4AC23469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dashSmallGap" w:sz="4" w:space="0" w:color="000000" w:themeColor="text1"/>
            </w:tcBorders>
            <w:shd w:val="clear" w:color="auto" w:fill="F3F0F6"/>
            <w:vAlign w:val="center"/>
          </w:tcPr>
          <w:p w14:paraId="17618D51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</w:tcBorders>
            <w:shd w:val="clear" w:color="auto" w:fill="F3F0F6"/>
            <w:vAlign w:val="center"/>
          </w:tcPr>
          <w:p w14:paraId="147728DB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877F21" w14:paraId="11148AFD" w14:textId="77777777" w:rsidTr="009B66CD">
        <w:trPr>
          <w:trHeight w:val="576"/>
        </w:trPr>
        <w:tc>
          <w:tcPr>
            <w:tcW w:w="6300" w:type="dxa"/>
            <w:tcBorders>
              <w:right w:val="nil"/>
            </w:tcBorders>
            <w:shd w:val="clear" w:color="auto" w:fill="auto"/>
            <w:vAlign w:val="center"/>
          </w:tcPr>
          <w:p w14:paraId="1FFE51D7" w14:textId="77777777" w:rsidR="00877F21" w:rsidRDefault="00877F21" w:rsidP="00877F21">
            <w:pPr>
              <w:pStyle w:val="ListParagraph"/>
              <w:ind w:left="43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6d. Generating awareness of patient/stakeholder </w:t>
            </w:r>
          </w:p>
          <w:p w14:paraId="7A9656A1" w14:textId="77777777" w:rsidR="00877F21" w:rsidRDefault="00877F21" w:rsidP="00877F21">
            <w:pPr>
              <w:pStyle w:val="ListParagraph"/>
              <w:ind w:left="43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gramStart"/>
            <w:r>
              <w:rPr>
                <w:rFonts w:asciiTheme="majorHAnsi" w:hAnsiTheme="majorHAnsi"/>
                <w:b/>
              </w:rPr>
              <w:t>interests</w:t>
            </w:r>
            <w:proofErr w:type="gramEnd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66129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4A59B4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603950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dashSmallGap" w:sz="4" w:space="0" w:color="000000" w:themeColor="text1"/>
            </w:tcBorders>
            <w:shd w:val="clear" w:color="auto" w:fill="auto"/>
            <w:vAlign w:val="center"/>
          </w:tcPr>
          <w:p w14:paraId="5B83939E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</w:tcBorders>
            <w:shd w:val="clear" w:color="auto" w:fill="auto"/>
            <w:vAlign w:val="center"/>
          </w:tcPr>
          <w:p w14:paraId="61C30144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877F21" w14:paraId="3B34C137" w14:textId="77777777" w:rsidTr="009B66CD">
        <w:trPr>
          <w:trHeight w:val="576"/>
        </w:trPr>
        <w:tc>
          <w:tcPr>
            <w:tcW w:w="6300" w:type="dxa"/>
            <w:tcBorders>
              <w:right w:val="nil"/>
            </w:tcBorders>
            <w:shd w:val="clear" w:color="auto" w:fill="F3F0F6"/>
            <w:vAlign w:val="center"/>
          </w:tcPr>
          <w:p w14:paraId="5C24B3FF" w14:textId="77777777" w:rsidR="00877F21" w:rsidRDefault="00877F21" w:rsidP="00877F21">
            <w:pPr>
              <w:pStyle w:val="ListParagraph"/>
              <w:ind w:left="43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6e. Raising awareness about diet compliance for </w:t>
            </w:r>
          </w:p>
          <w:p w14:paraId="071A1E4C" w14:textId="77777777" w:rsidR="00877F21" w:rsidRPr="00B645BD" w:rsidRDefault="00877F21" w:rsidP="00877F21">
            <w:pPr>
              <w:pStyle w:val="ListParagraph"/>
              <w:ind w:left="43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proofErr w:type="gramStart"/>
            <w:r>
              <w:rPr>
                <w:rFonts w:asciiTheme="majorHAnsi" w:hAnsiTheme="majorHAnsi"/>
                <w:b/>
              </w:rPr>
              <w:t>diabetes</w:t>
            </w:r>
            <w:proofErr w:type="gramEnd"/>
            <w:r>
              <w:rPr>
                <w:rFonts w:asciiTheme="majorHAnsi" w:hAnsiTheme="majorHAnsi"/>
                <w:b/>
              </w:rPr>
              <w:t xml:space="preserve"> </w:t>
            </w:r>
            <w:r w:rsidRPr="00B645BD">
              <w:rPr>
                <w:rFonts w:asciiTheme="majorHAnsi" w:hAnsiTheme="majorHAnsi"/>
                <w:b/>
              </w:rPr>
              <w:t>and hypertension.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1009093A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45B3B1B7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19B58370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dashSmallGap" w:sz="4" w:space="0" w:color="000000" w:themeColor="text1"/>
            </w:tcBorders>
            <w:shd w:val="clear" w:color="auto" w:fill="F3F0F6"/>
            <w:vAlign w:val="center"/>
          </w:tcPr>
          <w:p w14:paraId="63801DE0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  <w:bottom w:val="single" w:sz="4" w:space="0" w:color="000000" w:themeColor="text1"/>
            </w:tcBorders>
            <w:shd w:val="clear" w:color="auto" w:fill="F3F0F6"/>
            <w:vAlign w:val="center"/>
          </w:tcPr>
          <w:p w14:paraId="45071170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877F21" w14:paraId="1A52A45F" w14:textId="77777777" w:rsidTr="009B66CD">
        <w:trPr>
          <w:trHeight w:val="576"/>
        </w:trPr>
        <w:tc>
          <w:tcPr>
            <w:tcW w:w="6300" w:type="dxa"/>
            <w:tcBorders>
              <w:right w:val="nil"/>
            </w:tcBorders>
            <w:shd w:val="clear" w:color="auto" w:fill="auto"/>
            <w:vAlign w:val="center"/>
          </w:tcPr>
          <w:p w14:paraId="104B7128" w14:textId="77777777" w:rsidR="00877F21" w:rsidRDefault="00877F21" w:rsidP="00877F21">
            <w:pPr>
              <w:pStyle w:val="ListParagraph"/>
              <w:ind w:left="43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6f. Meeting the needs of patients and stakeholders </w:t>
            </w:r>
          </w:p>
          <w:p w14:paraId="3940C91F" w14:textId="77777777" w:rsidR="00877F21" w:rsidRDefault="00877F21" w:rsidP="00877F21">
            <w:pPr>
              <w:pStyle w:val="ListParagraph"/>
              <w:ind w:left="43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through changes in education, practice, etc.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708FF1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4ED6AF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8ED203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dashSmallGap" w:sz="4" w:space="0" w:color="000000" w:themeColor="text1"/>
            </w:tcBorders>
            <w:shd w:val="clear" w:color="auto" w:fill="auto"/>
            <w:vAlign w:val="center"/>
          </w:tcPr>
          <w:p w14:paraId="7B1BA024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</w:tcBorders>
            <w:shd w:val="clear" w:color="auto" w:fill="auto"/>
            <w:vAlign w:val="center"/>
          </w:tcPr>
          <w:p w14:paraId="6DDB8A39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877F21" w14:paraId="0A442A2C" w14:textId="77777777" w:rsidTr="009B66CD">
        <w:trPr>
          <w:trHeight w:val="576"/>
        </w:trPr>
        <w:tc>
          <w:tcPr>
            <w:tcW w:w="6300" w:type="dxa"/>
            <w:tcBorders>
              <w:right w:val="nil"/>
            </w:tcBorders>
            <w:shd w:val="clear" w:color="auto" w:fill="F3F0F6"/>
            <w:vAlign w:val="center"/>
          </w:tcPr>
          <w:p w14:paraId="6F788722" w14:textId="77777777" w:rsidR="00877F21" w:rsidRDefault="00877F21" w:rsidP="00877F21">
            <w:pPr>
              <w:pStyle w:val="ListParagraph"/>
              <w:ind w:left="43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6g. Addressing policy issues related to </w:t>
            </w:r>
          </w:p>
          <w:p w14:paraId="7DE50D26" w14:textId="77777777" w:rsidR="00877F21" w:rsidRDefault="00877F21" w:rsidP="00877F21">
            <w:pPr>
              <w:pStyle w:val="ListParagraph"/>
              <w:ind w:left="43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proofErr w:type="gramStart"/>
            <w:r>
              <w:rPr>
                <w:rFonts w:asciiTheme="majorHAnsi" w:hAnsiTheme="majorHAnsi"/>
                <w:b/>
              </w:rPr>
              <w:t>diabetes/hypertension</w:t>
            </w:r>
            <w:proofErr w:type="gramEnd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573656ED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5AB1A022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6B59109D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dashSmallGap" w:sz="4" w:space="0" w:color="000000" w:themeColor="text1"/>
            </w:tcBorders>
            <w:shd w:val="clear" w:color="auto" w:fill="F3F0F6"/>
            <w:vAlign w:val="center"/>
          </w:tcPr>
          <w:p w14:paraId="52DF5630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</w:tcBorders>
            <w:shd w:val="clear" w:color="auto" w:fill="F3F0F6"/>
            <w:vAlign w:val="center"/>
          </w:tcPr>
          <w:p w14:paraId="5CFA52B7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877F21" w14:paraId="008FA02A" w14:textId="77777777" w:rsidTr="009B66CD">
        <w:trPr>
          <w:trHeight w:val="576"/>
        </w:trPr>
        <w:tc>
          <w:tcPr>
            <w:tcW w:w="6300" w:type="dxa"/>
            <w:tcBorders>
              <w:right w:val="nil"/>
            </w:tcBorders>
            <w:shd w:val="clear" w:color="auto" w:fill="auto"/>
            <w:vAlign w:val="center"/>
          </w:tcPr>
          <w:p w14:paraId="57B70E76" w14:textId="77777777" w:rsidR="00877F21" w:rsidRDefault="00877F21" w:rsidP="00877F2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 might be able to use this research agenda, or particular parts of it, in my work within the next 12 months.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B2BBC8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DAA53F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24791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dashSmallGap" w:sz="4" w:space="0" w:color="000000" w:themeColor="text1"/>
            </w:tcBorders>
            <w:shd w:val="clear" w:color="auto" w:fill="auto"/>
            <w:vAlign w:val="center"/>
          </w:tcPr>
          <w:p w14:paraId="64804BE2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</w:tcBorders>
            <w:shd w:val="clear" w:color="auto" w:fill="auto"/>
            <w:vAlign w:val="center"/>
          </w:tcPr>
          <w:p w14:paraId="28EBFE83" w14:textId="49C0E19D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877F21" w14:paraId="61AD36BF" w14:textId="77777777" w:rsidTr="009B66CD">
        <w:trPr>
          <w:trHeight w:val="576"/>
        </w:trPr>
        <w:tc>
          <w:tcPr>
            <w:tcW w:w="6300" w:type="dxa"/>
            <w:tcBorders>
              <w:right w:val="nil"/>
            </w:tcBorders>
            <w:shd w:val="clear" w:color="auto" w:fill="F3F0F6"/>
            <w:vAlign w:val="center"/>
          </w:tcPr>
          <w:p w14:paraId="2100240E" w14:textId="77777777" w:rsidR="00877F21" w:rsidRDefault="00877F21" w:rsidP="00877F2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Incorporating these research questions into my/my organization’s work would be easy.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1D73FACA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0568E43A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24082FD2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right w:val="dashSmallGap" w:sz="4" w:space="0" w:color="000000" w:themeColor="text1"/>
            </w:tcBorders>
            <w:shd w:val="clear" w:color="auto" w:fill="F3F0F6"/>
            <w:vAlign w:val="center"/>
          </w:tcPr>
          <w:p w14:paraId="691F4398" w14:textId="77777777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</w:tcBorders>
            <w:shd w:val="clear" w:color="auto" w:fill="F3F0F6"/>
            <w:vAlign w:val="center"/>
          </w:tcPr>
          <w:p w14:paraId="6F711E88" w14:textId="079C25D2" w:rsidR="00877F21" w:rsidRPr="00C14147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C14147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877F21" w:rsidRPr="005C0282" w14:paraId="0698B3ED" w14:textId="77777777" w:rsidTr="009B66CD">
        <w:trPr>
          <w:trHeight w:val="576"/>
        </w:trPr>
        <w:tc>
          <w:tcPr>
            <w:tcW w:w="630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ACA4D" w14:textId="77777777" w:rsidR="00877F21" w:rsidRDefault="00877F21" w:rsidP="00877F2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Stakeholder developed research questions could be useful to me/my organization.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FBE51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51B2B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0101F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dashSmallGap" w:sz="4" w:space="0" w:color="000000" w:themeColor="text1"/>
            </w:tcBorders>
            <w:shd w:val="clear" w:color="auto" w:fill="auto"/>
            <w:vAlign w:val="center"/>
          </w:tcPr>
          <w:p w14:paraId="1C174463" w14:textId="7777777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4" w:type="dxa"/>
            <w:tcBorders>
              <w:left w:val="dashSmallGap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3A75C9C" w14:textId="0C639E57" w:rsidR="00877F21" w:rsidRPr="005C0282" w:rsidRDefault="00877F21" w:rsidP="00877F21">
            <w:pPr>
              <w:jc w:val="center"/>
              <w:rPr>
                <w:rFonts w:asciiTheme="majorHAnsi" w:hAnsiTheme="majorHAnsi"/>
                <w:sz w:val="36"/>
              </w:rPr>
            </w:pPr>
            <w:r w:rsidRPr="005C0282">
              <w:rPr>
                <w:rFonts w:asciiTheme="majorHAnsi" w:hAnsiTheme="majorHAnsi"/>
                <w:sz w:val="36"/>
              </w:rPr>
              <w:t>⧠</w:t>
            </w:r>
          </w:p>
        </w:tc>
      </w:tr>
    </w:tbl>
    <w:p w14:paraId="4D1A3A97" w14:textId="77777777" w:rsidR="00A03044" w:rsidRDefault="00A03044">
      <w:pPr>
        <w:rPr>
          <w:b/>
        </w:rPr>
      </w:pPr>
    </w:p>
    <w:p w14:paraId="54CA5E25" w14:textId="77777777" w:rsidR="0094796F" w:rsidRDefault="0094796F">
      <w:pPr>
        <w:rPr>
          <w:b/>
        </w:rPr>
      </w:pPr>
    </w:p>
    <w:p w14:paraId="728AA5A7" w14:textId="77777777" w:rsidR="0094796F" w:rsidRDefault="0094796F">
      <w:pPr>
        <w:rPr>
          <w:b/>
        </w:rPr>
      </w:pPr>
    </w:p>
    <w:p w14:paraId="0246A0B4" w14:textId="77777777" w:rsidR="00FB63A1" w:rsidRDefault="00FB63A1" w:rsidP="0020497C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20497C">
        <w:rPr>
          <w:rFonts w:asciiTheme="majorHAnsi" w:hAnsiTheme="majorHAnsi"/>
          <w:b/>
        </w:rPr>
        <w:t>Please describe how you/your organization might use the research agenda</w:t>
      </w:r>
      <w:r w:rsidR="00895BF3">
        <w:rPr>
          <w:rFonts w:asciiTheme="majorHAnsi" w:hAnsiTheme="majorHAnsi"/>
          <w:b/>
        </w:rPr>
        <w:t xml:space="preserve"> and what might help or hinder this process</w:t>
      </w:r>
      <w:r w:rsidRPr="0020497C">
        <w:rPr>
          <w:rFonts w:asciiTheme="majorHAnsi" w:hAnsiTheme="majorHAnsi"/>
          <w:b/>
        </w:rPr>
        <w:t>?</w:t>
      </w:r>
    </w:p>
    <w:p w14:paraId="6A8FD7CE" w14:textId="22BBA015" w:rsidR="007F5839" w:rsidRDefault="00413430" w:rsidP="007F5839">
      <w:pPr>
        <w:pStyle w:val="ListParagraph"/>
        <w:rPr>
          <w:rFonts w:asciiTheme="majorHAnsi" w:hAnsiTheme="majorHAnsi"/>
          <w:b/>
        </w:rPr>
      </w:pPr>
      <w:r>
        <w:rPr>
          <w:rFonts w:asciiTheme="majorHAnsi" w:eastAsiaTheme="minorEastAsia" w:hAnsiTheme="majorHAnsi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38799" wp14:editId="79F1252D">
                <wp:simplePos x="0" y="0"/>
                <wp:positionH relativeFrom="margin">
                  <wp:posOffset>467833</wp:posOffset>
                </wp:positionH>
                <wp:positionV relativeFrom="paragraph">
                  <wp:posOffset>94585</wp:posOffset>
                </wp:positionV>
                <wp:extent cx="8388793" cy="1754373"/>
                <wp:effectExtent l="0" t="0" r="1270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793" cy="1754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3BC7F" w14:textId="77777777" w:rsidR="00587442" w:rsidRDefault="00587442" w:rsidP="00587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8799" id="_x0000_s1027" type="#_x0000_t202" style="position:absolute;left:0;text-align:left;margin-left:36.85pt;margin-top:7.45pt;width:660.55pt;height:138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">
                <v:textbox>
                  <w:txbxContent>
                    <w:p w14:paraId="1A63BC7F" w14:textId="77777777" w:rsidR="00587442" w:rsidRDefault="00587442" w:rsidP="00587442"/>
                  </w:txbxContent>
                </v:textbox>
                <w10:wrap anchorx="margin"/>
              </v:shape>
            </w:pict>
          </mc:Fallback>
        </mc:AlternateContent>
      </w:r>
    </w:p>
    <w:p w14:paraId="2B56DF71" w14:textId="77777777" w:rsidR="00587442" w:rsidRDefault="00587442" w:rsidP="007F5839">
      <w:pPr>
        <w:pStyle w:val="ListParagraph"/>
        <w:rPr>
          <w:rFonts w:asciiTheme="majorHAnsi" w:hAnsiTheme="majorHAnsi"/>
          <w:b/>
        </w:rPr>
      </w:pPr>
    </w:p>
    <w:p w14:paraId="3EC6C838" w14:textId="77777777" w:rsidR="00587442" w:rsidRDefault="00587442" w:rsidP="007F5839">
      <w:pPr>
        <w:pStyle w:val="ListParagraph"/>
        <w:rPr>
          <w:rFonts w:asciiTheme="majorHAnsi" w:hAnsiTheme="majorHAnsi"/>
          <w:b/>
        </w:rPr>
      </w:pPr>
    </w:p>
    <w:p w14:paraId="6AFBE1D6" w14:textId="77777777" w:rsidR="00587442" w:rsidRDefault="00587442" w:rsidP="007F5839">
      <w:pPr>
        <w:pStyle w:val="ListParagraph"/>
        <w:rPr>
          <w:rFonts w:asciiTheme="majorHAnsi" w:hAnsiTheme="majorHAnsi"/>
          <w:b/>
        </w:rPr>
      </w:pPr>
    </w:p>
    <w:p w14:paraId="5C13B23F" w14:textId="77777777" w:rsidR="00587442" w:rsidRDefault="00587442" w:rsidP="007F5839">
      <w:pPr>
        <w:pStyle w:val="ListParagraph"/>
        <w:rPr>
          <w:rFonts w:asciiTheme="majorHAnsi" w:hAnsiTheme="majorHAnsi"/>
          <w:b/>
        </w:rPr>
      </w:pPr>
    </w:p>
    <w:p w14:paraId="7AA9FD1D" w14:textId="77777777" w:rsidR="00587442" w:rsidRDefault="00587442" w:rsidP="007F5839">
      <w:pPr>
        <w:pStyle w:val="ListParagraph"/>
        <w:rPr>
          <w:rFonts w:asciiTheme="majorHAnsi" w:hAnsiTheme="majorHAnsi"/>
          <w:b/>
        </w:rPr>
      </w:pPr>
    </w:p>
    <w:p w14:paraId="5772242F" w14:textId="77777777" w:rsidR="00587442" w:rsidRDefault="00587442" w:rsidP="005C0282">
      <w:pPr>
        <w:rPr>
          <w:rFonts w:asciiTheme="majorHAnsi" w:hAnsiTheme="majorHAnsi"/>
          <w:b/>
        </w:rPr>
      </w:pPr>
    </w:p>
    <w:p w14:paraId="4C01ED4E" w14:textId="77777777" w:rsidR="0094796F" w:rsidRPr="005C0282" w:rsidRDefault="0094796F" w:rsidP="005C0282">
      <w:pPr>
        <w:rPr>
          <w:rFonts w:asciiTheme="majorHAnsi" w:hAnsiTheme="majorHAnsi"/>
          <w:b/>
        </w:rPr>
      </w:pPr>
    </w:p>
    <w:p w14:paraId="332C1D45" w14:textId="77777777" w:rsidR="00C14147" w:rsidRDefault="00C14147" w:rsidP="00C14147">
      <w:pPr>
        <w:pStyle w:val="ListParagraph"/>
        <w:rPr>
          <w:rFonts w:asciiTheme="majorHAnsi" w:hAnsiTheme="majorHAnsi"/>
          <w:b/>
        </w:rPr>
      </w:pPr>
    </w:p>
    <w:p w14:paraId="50E2F0D2" w14:textId="11F78534" w:rsidR="00FB63A1" w:rsidRPr="0020497C" w:rsidRDefault="00413430" w:rsidP="0020497C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6B78A" wp14:editId="52313F29">
                <wp:simplePos x="0" y="0"/>
                <wp:positionH relativeFrom="column">
                  <wp:posOffset>495300</wp:posOffset>
                </wp:positionH>
                <wp:positionV relativeFrom="paragraph">
                  <wp:posOffset>266700</wp:posOffset>
                </wp:positionV>
                <wp:extent cx="8442325" cy="2457450"/>
                <wp:effectExtent l="0" t="0" r="158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3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29324" w14:textId="77777777" w:rsidR="00587442" w:rsidRDefault="00587442" w:rsidP="00587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B78A" id="_x0000_s1028" type="#_x0000_t202" style="position:absolute;left:0;text-align:left;margin-left:39pt;margin-top:21pt;width:664.75pt;height:19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">
                <v:textbox>
                  <w:txbxContent>
                    <w:p w14:paraId="1F629324" w14:textId="77777777" w:rsidR="00587442" w:rsidRDefault="00587442" w:rsidP="00587442"/>
                  </w:txbxContent>
                </v:textbox>
              </v:shape>
            </w:pict>
          </mc:Fallback>
        </mc:AlternateContent>
      </w:r>
      <w:r w:rsidR="00FB63A1" w:rsidRPr="0020497C">
        <w:rPr>
          <w:rFonts w:asciiTheme="majorHAnsi" w:hAnsiTheme="majorHAnsi"/>
          <w:b/>
        </w:rPr>
        <w:t>How could the</w:t>
      </w:r>
      <w:r w:rsidR="000851CF">
        <w:rPr>
          <w:rFonts w:asciiTheme="majorHAnsi" w:hAnsiTheme="majorHAnsi"/>
          <w:b/>
        </w:rPr>
        <w:t xml:space="preserve"> research</w:t>
      </w:r>
      <w:r w:rsidR="00FB63A1" w:rsidRPr="0020497C">
        <w:rPr>
          <w:rFonts w:asciiTheme="majorHAnsi" w:hAnsiTheme="majorHAnsi"/>
          <w:b/>
        </w:rPr>
        <w:t xml:space="preserve"> questions be presented to maximize interest and impact?</w:t>
      </w:r>
    </w:p>
    <w:p w14:paraId="2D3D88A6" w14:textId="77777777" w:rsidR="00FB63A1" w:rsidRDefault="00FB63A1">
      <w:pPr>
        <w:rPr>
          <w:rFonts w:asciiTheme="majorHAnsi" w:hAnsiTheme="majorHAnsi"/>
          <w:b/>
        </w:rPr>
      </w:pPr>
    </w:p>
    <w:p w14:paraId="2CB01269" w14:textId="77777777" w:rsidR="00587442" w:rsidRDefault="00587442">
      <w:pPr>
        <w:rPr>
          <w:rFonts w:asciiTheme="majorHAnsi" w:hAnsiTheme="majorHAnsi"/>
          <w:b/>
        </w:rPr>
      </w:pPr>
    </w:p>
    <w:p w14:paraId="79BF1245" w14:textId="77777777" w:rsidR="00587442" w:rsidRPr="00542E1B" w:rsidRDefault="00587442">
      <w:pPr>
        <w:rPr>
          <w:rFonts w:asciiTheme="majorHAnsi" w:hAnsiTheme="majorHAnsi"/>
          <w:b/>
        </w:rPr>
      </w:pPr>
    </w:p>
    <w:p w14:paraId="322CCFE3" w14:textId="77777777" w:rsidR="008B38E8" w:rsidRDefault="008B38E8">
      <w:pPr>
        <w:rPr>
          <w:rFonts w:asciiTheme="majorHAnsi" w:hAnsiTheme="majorHAnsi"/>
          <w:b/>
        </w:rPr>
      </w:pPr>
    </w:p>
    <w:p w14:paraId="6B857C09" w14:textId="77777777" w:rsidR="00DD1AD3" w:rsidRDefault="00DD1AD3" w:rsidP="00DD1AD3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5C9355AD" w14:textId="77777777" w:rsidR="009B66CD" w:rsidRDefault="009B66CD" w:rsidP="00DD1AD3">
      <w:pPr>
        <w:spacing w:line="240" w:lineRule="auto"/>
        <w:rPr>
          <w:rFonts w:asciiTheme="majorHAnsi" w:hAnsiTheme="majorHAnsi"/>
          <w:b/>
          <w:sz w:val="24"/>
        </w:rPr>
      </w:pPr>
    </w:p>
    <w:p w14:paraId="1B4AB194" w14:textId="77777777" w:rsidR="009B66CD" w:rsidRDefault="009B66CD" w:rsidP="00DD1AD3">
      <w:pPr>
        <w:spacing w:line="240" w:lineRule="auto"/>
        <w:rPr>
          <w:rFonts w:asciiTheme="majorHAnsi" w:hAnsiTheme="majorHAnsi"/>
          <w:b/>
          <w:sz w:val="24"/>
        </w:rPr>
      </w:pPr>
    </w:p>
    <w:p w14:paraId="4F782BFC" w14:textId="77777777" w:rsidR="00962A20" w:rsidRDefault="00962A20" w:rsidP="00DD1AD3">
      <w:pPr>
        <w:spacing w:line="240" w:lineRule="auto"/>
        <w:rPr>
          <w:rFonts w:asciiTheme="majorHAnsi" w:hAnsiTheme="majorHAnsi"/>
          <w:b/>
          <w:sz w:val="24"/>
        </w:rPr>
      </w:pPr>
    </w:p>
    <w:p w14:paraId="04FE3B20" w14:textId="77777777" w:rsidR="0094796F" w:rsidRDefault="0094796F" w:rsidP="00DD1AD3">
      <w:pPr>
        <w:spacing w:line="240" w:lineRule="auto"/>
        <w:rPr>
          <w:rFonts w:asciiTheme="majorHAnsi" w:hAnsiTheme="majorHAnsi"/>
          <w:b/>
          <w:sz w:val="24"/>
        </w:rPr>
      </w:pPr>
      <w:bookmarkStart w:id="0" w:name="_GoBack"/>
      <w:bookmarkEnd w:id="0"/>
    </w:p>
    <w:p w14:paraId="4689CAEA" w14:textId="77777777" w:rsidR="00DD1AD3" w:rsidRPr="00E40FE4" w:rsidRDefault="00DD1AD3" w:rsidP="00DD1AD3">
      <w:pPr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To what extent do you AGREE or DISAGREE with the following statements? Please check the box that best matches your opinion.</w:t>
      </w:r>
    </w:p>
    <w:tbl>
      <w:tblPr>
        <w:tblStyle w:val="TableGrid"/>
        <w:tblW w:w="15097" w:type="dxa"/>
        <w:tblInd w:w="-342" w:type="dxa"/>
        <w:tblLook w:val="04A0" w:firstRow="1" w:lastRow="0" w:firstColumn="1" w:lastColumn="0" w:noHBand="0" w:noVBand="1"/>
      </w:tblPr>
      <w:tblGrid>
        <w:gridCol w:w="6997"/>
        <w:gridCol w:w="1620"/>
        <w:gridCol w:w="1620"/>
        <w:gridCol w:w="1710"/>
        <w:gridCol w:w="1530"/>
        <w:gridCol w:w="1620"/>
      </w:tblGrid>
      <w:tr w:rsidR="00DD1AD3" w:rsidRPr="008E5FB2" w14:paraId="53881EEB" w14:textId="77777777" w:rsidTr="009B66CD">
        <w:trPr>
          <w:trHeight w:val="576"/>
        </w:trPr>
        <w:tc>
          <w:tcPr>
            <w:tcW w:w="6997" w:type="dxa"/>
            <w:tcBorders>
              <w:right w:val="nil"/>
            </w:tcBorders>
            <w:shd w:val="clear" w:color="auto" w:fill="CCC0D9" w:themeFill="accent4" w:themeFillTint="66"/>
          </w:tcPr>
          <w:p w14:paraId="2F3A4F78" w14:textId="77777777" w:rsidR="00DD1AD3" w:rsidRDefault="00DD1AD3" w:rsidP="006245F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6B078DFA" w14:textId="77777777" w:rsidR="00DD1AD3" w:rsidRPr="00C14147" w:rsidRDefault="00DD1AD3" w:rsidP="006245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14147">
              <w:rPr>
                <w:rFonts w:asciiTheme="majorHAnsi" w:hAnsiTheme="majorHAnsi"/>
                <w:b/>
                <w:sz w:val="24"/>
              </w:rPr>
              <w:t>Strongly Agree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14:paraId="1BDE926E" w14:textId="77777777" w:rsidR="00DD1AD3" w:rsidRPr="00C14147" w:rsidRDefault="00DD1AD3" w:rsidP="006245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14147">
              <w:rPr>
                <w:rFonts w:asciiTheme="majorHAnsi" w:hAnsiTheme="majorHAnsi"/>
                <w:b/>
                <w:sz w:val="24"/>
              </w:rPr>
              <w:t>Agree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44A43AEF" w14:textId="77777777" w:rsidR="00DD1AD3" w:rsidRPr="00C14147" w:rsidRDefault="00DD1AD3" w:rsidP="006245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14147">
              <w:rPr>
                <w:rFonts w:asciiTheme="majorHAnsi" w:hAnsiTheme="majorHAnsi"/>
                <w:b/>
                <w:sz w:val="24"/>
              </w:rPr>
              <w:t>Disagree</w:t>
            </w:r>
          </w:p>
        </w:tc>
        <w:tc>
          <w:tcPr>
            <w:tcW w:w="1530" w:type="dxa"/>
            <w:tcBorders>
              <w:left w:val="nil"/>
              <w:right w:val="dashSmallGap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6B75CCC5" w14:textId="77777777" w:rsidR="00DD1AD3" w:rsidRPr="00C14147" w:rsidRDefault="00DD1AD3" w:rsidP="006245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14147">
              <w:rPr>
                <w:rFonts w:asciiTheme="majorHAnsi" w:hAnsiTheme="majorHAnsi"/>
                <w:b/>
                <w:sz w:val="24"/>
              </w:rPr>
              <w:t>Strongly Disagree</w:t>
            </w:r>
          </w:p>
        </w:tc>
        <w:tc>
          <w:tcPr>
            <w:tcW w:w="1620" w:type="dxa"/>
            <w:tcBorders>
              <w:left w:val="dashSmallGap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213D9BA0" w14:textId="72665792" w:rsidR="00DD1AD3" w:rsidRPr="00C14147" w:rsidRDefault="00084BAE" w:rsidP="006245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Don’t Know</w:t>
            </w:r>
          </w:p>
        </w:tc>
      </w:tr>
      <w:tr w:rsidR="00DD1AD3" w:rsidRPr="00054236" w14:paraId="6C16CAD1" w14:textId="77777777" w:rsidTr="009B66CD">
        <w:trPr>
          <w:trHeight w:val="576"/>
        </w:trPr>
        <w:tc>
          <w:tcPr>
            <w:tcW w:w="6997" w:type="dxa"/>
            <w:tcBorders>
              <w:right w:val="nil"/>
            </w:tcBorders>
            <w:shd w:val="clear" w:color="auto" w:fill="auto"/>
            <w:vAlign w:val="center"/>
          </w:tcPr>
          <w:p w14:paraId="2816F663" w14:textId="6A6A4E8C" w:rsidR="00DD1AD3" w:rsidRDefault="00DD1AD3" w:rsidP="00084BAE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SEED Method uses an effective process to include a range of stakeholders.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705B7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A2F77B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CCD6D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530" w:type="dxa"/>
            <w:tcBorders>
              <w:left w:val="nil"/>
              <w:right w:val="dashSmallGap" w:sz="4" w:space="0" w:color="000000" w:themeColor="text1"/>
            </w:tcBorders>
            <w:shd w:val="clear" w:color="auto" w:fill="auto"/>
            <w:vAlign w:val="center"/>
          </w:tcPr>
          <w:p w14:paraId="61619AB9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620" w:type="dxa"/>
            <w:tcBorders>
              <w:left w:val="dashSmallGap" w:sz="4" w:space="0" w:color="000000" w:themeColor="text1"/>
            </w:tcBorders>
            <w:shd w:val="clear" w:color="auto" w:fill="auto"/>
            <w:vAlign w:val="center"/>
          </w:tcPr>
          <w:p w14:paraId="78799A06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DD1AD3" w:rsidRPr="00054236" w14:paraId="5AA94BFC" w14:textId="77777777" w:rsidTr="009B66CD">
        <w:trPr>
          <w:trHeight w:val="576"/>
        </w:trPr>
        <w:tc>
          <w:tcPr>
            <w:tcW w:w="6997" w:type="dxa"/>
            <w:tcBorders>
              <w:right w:val="nil"/>
            </w:tcBorders>
            <w:shd w:val="clear" w:color="auto" w:fill="F3F0F6"/>
            <w:vAlign w:val="center"/>
          </w:tcPr>
          <w:p w14:paraId="416FB0D5" w14:textId="77777777" w:rsidR="00DD1AD3" w:rsidRPr="00733F5A" w:rsidRDefault="00DD1AD3" w:rsidP="00084BAE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participants included in this project represent an important segment of the stakeholders for this topic.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74DFAD6C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440D0477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4271295D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530" w:type="dxa"/>
            <w:tcBorders>
              <w:left w:val="nil"/>
              <w:right w:val="dashSmallGap" w:sz="4" w:space="0" w:color="000000" w:themeColor="text1"/>
            </w:tcBorders>
            <w:shd w:val="clear" w:color="auto" w:fill="F3F0F6"/>
            <w:vAlign w:val="center"/>
          </w:tcPr>
          <w:p w14:paraId="0A4CB05A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620" w:type="dxa"/>
            <w:tcBorders>
              <w:left w:val="dashSmallGap" w:sz="4" w:space="0" w:color="000000" w:themeColor="text1"/>
            </w:tcBorders>
            <w:shd w:val="clear" w:color="auto" w:fill="F3F0F6"/>
            <w:vAlign w:val="center"/>
          </w:tcPr>
          <w:p w14:paraId="3B161ED3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DD1AD3" w:rsidRPr="00054236" w14:paraId="0EDDF7BD" w14:textId="77777777" w:rsidTr="009B66CD">
        <w:trPr>
          <w:trHeight w:val="576"/>
        </w:trPr>
        <w:tc>
          <w:tcPr>
            <w:tcW w:w="6997" w:type="dxa"/>
            <w:tcBorders>
              <w:right w:val="nil"/>
            </w:tcBorders>
            <w:shd w:val="clear" w:color="auto" w:fill="auto"/>
            <w:vAlign w:val="center"/>
          </w:tcPr>
          <w:p w14:paraId="2BD4D964" w14:textId="64FBBADD" w:rsidR="00DD1AD3" w:rsidRPr="00733F5A" w:rsidRDefault="00DD1AD3" w:rsidP="00084BAE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participants in this project provide unique insights that are worth paying attention to.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A498D0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8721FB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2F596C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530" w:type="dxa"/>
            <w:tcBorders>
              <w:left w:val="nil"/>
              <w:right w:val="dashSmallGap" w:sz="4" w:space="0" w:color="000000" w:themeColor="text1"/>
            </w:tcBorders>
            <w:shd w:val="clear" w:color="auto" w:fill="auto"/>
            <w:vAlign w:val="center"/>
          </w:tcPr>
          <w:p w14:paraId="0A8669C4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620" w:type="dxa"/>
            <w:tcBorders>
              <w:left w:val="dashSmallGap" w:sz="4" w:space="0" w:color="000000" w:themeColor="text1"/>
            </w:tcBorders>
            <w:shd w:val="clear" w:color="auto" w:fill="auto"/>
            <w:vAlign w:val="center"/>
          </w:tcPr>
          <w:p w14:paraId="61943C66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DD1AD3" w:rsidRPr="00054236" w14:paraId="4E37FD7C" w14:textId="77777777" w:rsidTr="009B66CD">
        <w:trPr>
          <w:trHeight w:val="576"/>
        </w:trPr>
        <w:tc>
          <w:tcPr>
            <w:tcW w:w="6997" w:type="dxa"/>
            <w:tcBorders>
              <w:right w:val="nil"/>
            </w:tcBorders>
            <w:shd w:val="clear" w:color="auto" w:fill="F3F0F6"/>
            <w:vAlign w:val="center"/>
          </w:tcPr>
          <w:p w14:paraId="7475C99A" w14:textId="77777777" w:rsidR="00DD1AD3" w:rsidRPr="00733F5A" w:rsidRDefault="00DD1AD3" w:rsidP="00084BAE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SEED method seems to be a good way to tap into a range of stakeholder perspectives on a specific health topic.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65C3FEC5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2B11C613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3F0F6"/>
            <w:vAlign w:val="center"/>
          </w:tcPr>
          <w:p w14:paraId="63E8A011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530" w:type="dxa"/>
            <w:tcBorders>
              <w:left w:val="nil"/>
              <w:right w:val="dashSmallGap" w:sz="4" w:space="0" w:color="000000" w:themeColor="text1"/>
            </w:tcBorders>
            <w:shd w:val="clear" w:color="auto" w:fill="F3F0F6"/>
            <w:vAlign w:val="center"/>
          </w:tcPr>
          <w:p w14:paraId="6E518BDB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620" w:type="dxa"/>
            <w:tcBorders>
              <w:left w:val="dashSmallGap" w:sz="4" w:space="0" w:color="000000" w:themeColor="text1"/>
            </w:tcBorders>
            <w:shd w:val="clear" w:color="auto" w:fill="F3F0F6"/>
            <w:vAlign w:val="center"/>
          </w:tcPr>
          <w:p w14:paraId="496F4F0A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</w:tr>
      <w:tr w:rsidR="00DD1AD3" w:rsidRPr="00054236" w14:paraId="09A93175" w14:textId="77777777" w:rsidTr="009B66CD">
        <w:trPr>
          <w:trHeight w:val="576"/>
        </w:trPr>
        <w:tc>
          <w:tcPr>
            <w:tcW w:w="6997" w:type="dxa"/>
            <w:tcBorders>
              <w:right w:val="nil"/>
            </w:tcBorders>
            <w:shd w:val="clear" w:color="auto" w:fill="auto"/>
            <w:vAlign w:val="center"/>
          </w:tcPr>
          <w:p w14:paraId="5504697E" w14:textId="77777777" w:rsidR="00DD1AD3" w:rsidRPr="00733F5A" w:rsidRDefault="00DD1AD3" w:rsidP="00084BAE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research agenda created by the SEED Method is important because it was generated by patients and other stakeholders.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FF2BF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20596A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2EAAE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530" w:type="dxa"/>
            <w:tcBorders>
              <w:left w:val="nil"/>
              <w:right w:val="dashSmallGap" w:sz="4" w:space="0" w:color="000000" w:themeColor="text1"/>
            </w:tcBorders>
            <w:shd w:val="clear" w:color="auto" w:fill="auto"/>
            <w:vAlign w:val="center"/>
          </w:tcPr>
          <w:p w14:paraId="13C217BD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  <w:tc>
          <w:tcPr>
            <w:tcW w:w="1620" w:type="dxa"/>
            <w:tcBorders>
              <w:left w:val="dashSmallGap" w:sz="4" w:space="0" w:color="000000" w:themeColor="text1"/>
            </w:tcBorders>
            <w:shd w:val="clear" w:color="auto" w:fill="auto"/>
            <w:vAlign w:val="center"/>
          </w:tcPr>
          <w:p w14:paraId="18157153" w14:textId="77777777" w:rsidR="00DD1AD3" w:rsidRPr="00E667B9" w:rsidRDefault="00DD1AD3" w:rsidP="006245F7">
            <w:pPr>
              <w:jc w:val="center"/>
              <w:rPr>
                <w:rFonts w:asciiTheme="majorHAnsi" w:hAnsiTheme="majorHAnsi"/>
                <w:sz w:val="36"/>
              </w:rPr>
            </w:pPr>
            <w:r w:rsidRPr="00E667B9">
              <w:rPr>
                <w:rFonts w:asciiTheme="majorHAnsi" w:hAnsiTheme="majorHAnsi"/>
                <w:sz w:val="36"/>
              </w:rPr>
              <w:t>⧠</w:t>
            </w:r>
          </w:p>
        </w:tc>
      </w:tr>
    </w:tbl>
    <w:p w14:paraId="2AAE1218" w14:textId="77777777" w:rsidR="009B66CD" w:rsidRPr="00DD1AD3" w:rsidRDefault="009B66CD" w:rsidP="00962A20">
      <w:pPr>
        <w:rPr>
          <w:rFonts w:asciiTheme="majorHAnsi" w:hAnsiTheme="majorHAnsi"/>
          <w:b/>
        </w:rPr>
      </w:pPr>
    </w:p>
    <w:p w14:paraId="3A0844F2" w14:textId="2B14F7FA" w:rsidR="008B38E8" w:rsidRDefault="008B38E8" w:rsidP="008B38E8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20497C">
        <w:rPr>
          <w:rFonts w:asciiTheme="majorHAnsi" w:hAnsiTheme="majorHAnsi"/>
          <w:b/>
        </w:rPr>
        <w:t>What suggestions do you have for improvement</w:t>
      </w:r>
      <w:r w:rsidR="00B645BD">
        <w:rPr>
          <w:rFonts w:asciiTheme="majorHAnsi" w:hAnsiTheme="majorHAnsi"/>
          <w:b/>
        </w:rPr>
        <w:t xml:space="preserve"> in </w:t>
      </w:r>
      <w:r w:rsidR="00895BF3">
        <w:rPr>
          <w:rFonts w:asciiTheme="majorHAnsi" w:hAnsiTheme="majorHAnsi"/>
          <w:b/>
        </w:rPr>
        <w:t>the method or the final product?</w:t>
      </w:r>
    </w:p>
    <w:p w14:paraId="2EBE36BE" w14:textId="34737068" w:rsidR="00B645BD" w:rsidRDefault="00413430" w:rsidP="00B645BD">
      <w:pPr>
        <w:ind w:left="864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C291C" wp14:editId="1112A6D8">
                <wp:simplePos x="0" y="0"/>
                <wp:positionH relativeFrom="column">
                  <wp:posOffset>495300</wp:posOffset>
                </wp:positionH>
                <wp:positionV relativeFrom="paragraph">
                  <wp:posOffset>15240</wp:posOffset>
                </wp:positionV>
                <wp:extent cx="8484531" cy="2543175"/>
                <wp:effectExtent l="0" t="0" r="1206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4531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DC94E" w14:textId="77777777" w:rsidR="00587442" w:rsidRDefault="00587442" w:rsidP="00587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291C" id="_x0000_s1029" type="#_x0000_t202" style="position:absolute;left:0;text-align:left;margin-left:39pt;margin-top:1.2pt;width:668.05pt;height:20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">
                <v:textbox>
                  <w:txbxContent>
                    <w:p w14:paraId="3C9DC94E" w14:textId="77777777" w:rsidR="00587442" w:rsidRDefault="00587442" w:rsidP="00587442"/>
                  </w:txbxContent>
                </v:textbox>
              </v:shape>
            </w:pict>
          </mc:Fallback>
        </mc:AlternateContent>
      </w:r>
    </w:p>
    <w:p w14:paraId="5246D776" w14:textId="77777777" w:rsidR="00587442" w:rsidRDefault="00587442" w:rsidP="00B645BD">
      <w:pPr>
        <w:ind w:left="864"/>
        <w:rPr>
          <w:rFonts w:asciiTheme="majorHAnsi" w:hAnsiTheme="majorHAnsi"/>
          <w:b/>
        </w:rPr>
      </w:pPr>
    </w:p>
    <w:p w14:paraId="02C4ABCD" w14:textId="77777777" w:rsidR="00587442" w:rsidRDefault="00587442" w:rsidP="00B645BD">
      <w:pPr>
        <w:ind w:left="864"/>
        <w:rPr>
          <w:rFonts w:asciiTheme="majorHAnsi" w:hAnsiTheme="majorHAnsi"/>
          <w:b/>
        </w:rPr>
      </w:pPr>
    </w:p>
    <w:p w14:paraId="4DFF9A75" w14:textId="77777777" w:rsidR="00587442" w:rsidRDefault="00587442" w:rsidP="00B645BD">
      <w:pPr>
        <w:ind w:left="864"/>
        <w:rPr>
          <w:rFonts w:asciiTheme="majorHAnsi" w:hAnsiTheme="majorHAnsi"/>
          <w:b/>
        </w:rPr>
      </w:pPr>
    </w:p>
    <w:p w14:paraId="61D5632E" w14:textId="77777777" w:rsidR="00587442" w:rsidRDefault="00587442" w:rsidP="00B645BD">
      <w:pPr>
        <w:ind w:left="864"/>
        <w:rPr>
          <w:rFonts w:asciiTheme="majorHAnsi" w:hAnsiTheme="majorHAnsi"/>
          <w:b/>
        </w:rPr>
      </w:pPr>
    </w:p>
    <w:p w14:paraId="62E9BDBE" w14:textId="77777777" w:rsidR="00BD5E8F" w:rsidRDefault="00BD5E8F" w:rsidP="00BD5E8F">
      <w:pPr>
        <w:pStyle w:val="ListParagraph"/>
        <w:rPr>
          <w:rFonts w:asciiTheme="majorHAnsi" w:hAnsiTheme="majorHAnsi"/>
          <w:b/>
        </w:rPr>
      </w:pPr>
    </w:p>
    <w:p w14:paraId="72F8F297" w14:textId="77777777" w:rsidR="009B66CD" w:rsidRDefault="009B66CD" w:rsidP="009B66CD">
      <w:pPr>
        <w:pStyle w:val="ListParagraph"/>
        <w:rPr>
          <w:rFonts w:asciiTheme="majorHAnsi" w:hAnsiTheme="majorHAnsi"/>
          <w:b/>
        </w:rPr>
      </w:pPr>
    </w:p>
    <w:p w14:paraId="537F7CD2" w14:textId="77777777" w:rsidR="009B66CD" w:rsidRDefault="009B66CD" w:rsidP="009B66CD">
      <w:pPr>
        <w:pStyle w:val="ListParagraph"/>
        <w:rPr>
          <w:rFonts w:asciiTheme="majorHAnsi" w:hAnsiTheme="majorHAnsi"/>
          <w:b/>
        </w:rPr>
      </w:pPr>
    </w:p>
    <w:p w14:paraId="5CE468C4" w14:textId="77777777" w:rsidR="009B66CD" w:rsidRDefault="009B66CD" w:rsidP="009B66CD">
      <w:pPr>
        <w:pStyle w:val="ListParagraph"/>
        <w:rPr>
          <w:rFonts w:asciiTheme="majorHAnsi" w:hAnsiTheme="majorHAnsi"/>
          <w:b/>
        </w:rPr>
      </w:pPr>
    </w:p>
    <w:p w14:paraId="2C796876" w14:textId="77777777" w:rsidR="009B66CD" w:rsidRDefault="009B66CD" w:rsidP="009B66CD">
      <w:pPr>
        <w:pStyle w:val="ListParagraph"/>
        <w:rPr>
          <w:rFonts w:asciiTheme="majorHAnsi" w:hAnsiTheme="majorHAnsi"/>
          <w:b/>
        </w:rPr>
      </w:pPr>
    </w:p>
    <w:p w14:paraId="0BB5F48B" w14:textId="77777777" w:rsidR="009B66CD" w:rsidRDefault="009B66CD" w:rsidP="009B66CD">
      <w:pPr>
        <w:pStyle w:val="ListParagraph"/>
        <w:rPr>
          <w:rFonts w:asciiTheme="majorHAnsi" w:hAnsiTheme="majorHAnsi"/>
          <w:b/>
        </w:rPr>
      </w:pPr>
    </w:p>
    <w:p w14:paraId="3C20FF76" w14:textId="5EC1C1D6" w:rsidR="00FB63A1" w:rsidRPr="0020497C" w:rsidRDefault="00FB63A1" w:rsidP="0020497C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20497C">
        <w:rPr>
          <w:rFonts w:asciiTheme="majorHAnsi" w:hAnsiTheme="majorHAnsi"/>
          <w:b/>
        </w:rPr>
        <w:t>Who else might be interested in this research agenda and how might we reach them?</w:t>
      </w:r>
    </w:p>
    <w:p w14:paraId="58F518C0" w14:textId="4A362175" w:rsidR="00FB63A1" w:rsidRPr="00542E1B" w:rsidRDefault="009B66CD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249D3" wp14:editId="28632368">
                <wp:simplePos x="0" y="0"/>
                <wp:positionH relativeFrom="column">
                  <wp:posOffset>523875</wp:posOffset>
                </wp:positionH>
                <wp:positionV relativeFrom="paragraph">
                  <wp:posOffset>12700</wp:posOffset>
                </wp:positionV>
                <wp:extent cx="8452485" cy="2514600"/>
                <wp:effectExtent l="0" t="0" r="2476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248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699C2" w14:textId="77777777" w:rsidR="005B1633" w:rsidRDefault="005B1633" w:rsidP="005B1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49D3" id="_x0000_s1030" type="#_x0000_t202" style="position:absolute;margin-left:41.25pt;margin-top:1pt;width:665.5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">
                <v:textbox>
                  <w:txbxContent>
                    <w:p w14:paraId="372699C2" w14:textId="77777777" w:rsidR="005B1633" w:rsidRDefault="005B1633" w:rsidP="005B1633"/>
                  </w:txbxContent>
                </v:textbox>
              </v:shape>
            </w:pict>
          </mc:Fallback>
        </mc:AlternateContent>
      </w:r>
    </w:p>
    <w:p w14:paraId="4DC35125" w14:textId="77777777" w:rsidR="00FB63A1" w:rsidRDefault="00FB63A1">
      <w:pPr>
        <w:rPr>
          <w:rFonts w:asciiTheme="majorHAnsi" w:hAnsiTheme="majorHAnsi"/>
          <w:b/>
        </w:rPr>
      </w:pPr>
    </w:p>
    <w:p w14:paraId="2E545D51" w14:textId="4EAC59DB" w:rsidR="007F5839" w:rsidRPr="007F5839" w:rsidRDefault="007F5839" w:rsidP="00DD1AD3">
      <w:pPr>
        <w:rPr>
          <w:rFonts w:asciiTheme="majorHAnsi" w:hAnsiTheme="majorHAnsi"/>
          <w:b/>
        </w:rPr>
      </w:pPr>
    </w:p>
    <w:sectPr w:rsidR="007F5839" w:rsidRPr="007F5839" w:rsidSect="00542E1B">
      <w:footerReference w:type="default" r:id="rId8"/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FA45" w14:textId="77777777" w:rsidR="00D74829" w:rsidRDefault="00D74829" w:rsidP="00C105CA">
      <w:pPr>
        <w:spacing w:after="0" w:line="240" w:lineRule="auto"/>
      </w:pPr>
      <w:r>
        <w:separator/>
      </w:r>
    </w:p>
  </w:endnote>
  <w:endnote w:type="continuationSeparator" w:id="0">
    <w:p w14:paraId="1F2AAF4F" w14:textId="77777777" w:rsidR="00D74829" w:rsidRDefault="00D74829" w:rsidP="00C1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3F64B" w14:textId="095DA19D" w:rsidR="0094796F" w:rsidRDefault="0094796F" w:rsidP="0094796F">
    <w:pPr>
      <w:pStyle w:val="Footer"/>
      <w:jc w:val="center"/>
    </w:pPr>
    <w:r w:rsidRPr="0094796F">
      <w:rPr>
        <w:noProof/>
      </w:rPr>
      <w:drawing>
        <wp:inline distT="0" distB="0" distL="0" distR="0" wp14:anchorId="7ED05B61" wp14:editId="53264C42">
          <wp:extent cx="6507125" cy="765544"/>
          <wp:effectExtent l="0" t="0" r="0" b="0"/>
          <wp:docPr id="1" name="Picture 1" descr="T:\IM Family Medicine\CtrforSocietyHealth\SEED\Dissemination\Toolkit graphics\Seed Toolkit Page Footer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 Family Medicine\CtrforSocietyHealth\SEED\Dissemination\Toolkit graphics\Seed Toolkit Page Footer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6395" cy="767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63AF2" w14:textId="77777777" w:rsidR="00587442" w:rsidRDefault="00587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64412" w14:textId="77777777" w:rsidR="00D74829" w:rsidRDefault="00D74829" w:rsidP="00C105CA">
      <w:pPr>
        <w:spacing w:after="0" w:line="240" w:lineRule="auto"/>
      </w:pPr>
      <w:r>
        <w:separator/>
      </w:r>
    </w:p>
  </w:footnote>
  <w:footnote w:type="continuationSeparator" w:id="0">
    <w:p w14:paraId="293D3AA3" w14:textId="77777777" w:rsidR="00D74829" w:rsidRDefault="00D74829" w:rsidP="00C1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39A"/>
    <w:multiLevelType w:val="hybridMultilevel"/>
    <w:tmpl w:val="2130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6FC7"/>
    <w:multiLevelType w:val="hybridMultilevel"/>
    <w:tmpl w:val="E4CCF45A"/>
    <w:lvl w:ilvl="0" w:tplc="309057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24AB"/>
    <w:multiLevelType w:val="hybridMultilevel"/>
    <w:tmpl w:val="54B4E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438DF"/>
    <w:multiLevelType w:val="hybridMultilevel"/>
    <w:tmpl w:val="43BCDA4E"/>
    <w:lvl w:ilvl="0" w:tplc="B4BAB4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94964"/>
    <w:multiLevelType w:val="hybridMultilevel"/>
    <w:tmpl w:val="AD0C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B1054"/>
    <w:multiLevelType w:val="hybridMultilevel"/>
    <w:tmpl w:val="367E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75030"/>
    <w:multiLevelType w:val="hybridMultilevel"/>
    <w:tmpl w:val="B9BAAACC"/>
    <w:lvl w:ilvl="0" w:tplc="1382A1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D63BB"/>
    <w:multiLevelType w:val="hybridMultilevel"/>
    <w:tmpl w:val="C74A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1195"/>
    <w:multiLevelType w:val="hybridMultilevel"/>
    <w:tmpl w:val="C5283F66"/>
    <w:lvl w:ilvl="0" w:tplc="A9548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A5"/>
    <w:rsid w:val="00084BAE"/>
    <w:rsid w:val="000851CF"/>
    <w:rsid w:val="000C5F4E"/>
    <w:rsid w:val="00105222"/>
    <w:rsid w:val="00105D52"/>
    <w:rsid w:val="00130BC8"/>
    <w:rsid w:val="001B061B"/>
    <w:rsid w:val="001B4B34"/>
    <w:rsid w:val="0020497C"/>
    <w:rsid w:val="0020787A"/>
    <w:rsid w:val="00220F20"/>
    <w:rsid w:val="0023672E"/>
    <w:rsid w:val="002531BA"/>
    <w:rsid w:val="00287B16"/>
    <w:rsid w:val="00291CA5"/>
    <w:rsid w:val="003B185B"/>
    <w:rsid w:val="00413430"/>
    <w:rsid w:val="00452807"/>
    <w:rsid w:val="004C296F"/>
    <w:rsid w:val="00542E1B"/>
    <w:rsid w:val="00587442"/>
    <w:rsid w:val="00591A59"/>
    <w:rsid w:val="005B1633"/>
    <w:rsid w:val="005C0282"/>
    <w:rsid w:val="005C7C92"/>
    <w:rsid w:val="005D1402"/>
    <w:rsid w:val="00663228"/>
    <w:rsid w:val="00733F5A"/>
    <w:rsid w:val="007D7032"/>
    <w:rsid w:val="007D77B5"/>
    <w:rsid w:val="007F5839"/>
    <w:rsid w:val="00810CFB"/>
    <w:rsid w:val="00812156"/>
    <w:rsid w:val="00816956"/>
    <w:rsid w:val="00877F21"/>
    <w:rsid w:val="00895BF3"/>
    <w:rsid w:val="008B38E8"/>
    <w:rsid w:val="008B7E46"/>
    <w:rsid w:val="0094796F"/>
    <w:rsid w:val="00962A20"/>
    <w:rsid w:val="009B66CD"/>
    <w:rsid w:val="00A03044"/>
    <w:rsid w:val="00A067F7"/>
    <w:rsid w:val="00A72469"/>
    <w:rsid w:val="00A73B1E"/>
    <w:rsid w:val="00A96F4C"/>
    <w:rsid w:val="00AD6C24"/>
    <w:rsid w:val="00B645BD"/>
    <w:rsid w:val="00B710BD"/>
    <w:rsid w:val="00B9143F"/>
    <w:rsid w:val="00BD5E8F"/>
    <w:rsid w:val="00C105CA"/>
    <w:rsid w:val="00C14147"/>
    <w:rsid w:val="00C157F3"/>
    <w:rsid w:val="00C821DA"/>
    <w:rsid w:val="00CA309C"/>
    <w:rsid w:val="00CC15BB"/>
    <w:rsid w:val="00D74829"/>
    <w:rsid w:val="00D9487E"/>
    <w:rsid w:val="00DD1AD3"/>
    <w:rsid w:val="00DF28F8"/>
    <w:rsid w:val="00E40FE4"/>
    <w:rsid w:val="00E667B9"/>
    <w:rsid w:val="00EC79E2"/>
    <w:rsid w:val="00ED7A30"/>
    <w:rsid w:val="00FB63A1"/>
    <w:rsid w:val="00F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5E6671"/>
  <w15:docId w15:val="{50E30ECC-E0D7-4D19-9406-C852B60E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291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1CA5"/>
    <w:pPr>
      <w:ind w:left="720"/>
      <w:contextualSpacing/>
    </w:pPr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3B18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6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52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CA"/>
  </w:style>
  <w:style w:type="paragraph" w:styleId="Footer">
    <w:name w:val="footer"/>
    <w:basedOn w:val="Normal"/>
    <w:link w:val="FooterChar"/>
    <w:uiPriority w:val="99"/>
    <w:unhideWhenUsed/>
    <w:rsid w:val="00C1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0B49-08B9-4605-91F5-9728076B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Sarah K Cook</cp:lastModifiedBy>
  <cp:revision>10</cp:revision>
  <dcterms:created xsi:type="dcterms:W3CDTF">2015-09-18T14:23:00Z</dcterms:created>
  <dcterms:modified xsi:type="dcterms:W3CDTF">2017-08-25T22:36:00Z</dcterms:modified>
</cp:coreProperties>
</file>